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92" w:rsidRPr="00441552" w:rsidRDefault="00C572EB" w:rsidP="0044155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u w:val="single"/>
        </w:rPr>
        <w:t>0</w:t>
      </w:r>
      <w:r w:rsidR="00F36A8F">
        <w:rPr>
          <w:rFonts w:ascii="Times New Roman" w:hAnsi="Times New Roman"/>
          <w:color w:val="0D0D0D"/>
          <w:u w:val="single"/>
        </w:rPr>
        <w:t>2</w:t>
      </w:r>
      <w:r w:rsidR="00452492" w:rsidRPr="00452492">
        <w:rPr>
          <w:rFonts w:ascii="Times New Roman" w:hAnsi="Times New Roman"/>
          <w:color w:val="0D0D0D"/>
          <w:u w:val="single"/>
        </w:rPr>
        <w:t>.0</w:t>
      </w:r>
      <w:r w:rsidR="00F36A8F">
        <w:rPr>
          <w:rFonts w:ascii="Times New Roman" w:hAnsi="Times New Roman"/>
          <w:color w:val="0D0D0D"/>
          <w:u w:val="single"/>
        </w:rPr>
        <w:t>2</w:t>
      </w:r>
      <w:r>
        <w:rPr>
          <w:rFonts w:ascii="Times New Roman" w:hAnsi="Times New Roman"/>
          <w:color w:val="0D0D0D"/>
          <w:u w:val="single"/>
        </w:rPr>
        <w:t>.2024</w:t>
      </w:r>
      <w:r w:rsidR="00452492" w:rsidRPr="00452492">
        <w:rPr>
          <w:rFonts w:ascii="Times New Roman" w:hAnsi="Times New Roman"/>
          <w:color w:val="0D0D0D"/>
          <w:u w:val="single"/>
        </w:rPr>
        <w:t xml:space="preserve">            </w:t>
      </w:r>
      <w:r w:rsidR="00452492" w:rsidRPr="00452492">
        <w:rPr>
          <w:rFonts w:ascii="Times New Roman" w:hAnsi="Times New Roman"/>
          <w:color w:val="0D0D0D"/>
        </w:rPr>
        <w:t xml:space="preserve"> №   </w:t>
      </w:r>
      <w:r w:rsidR="001A0572" w:rsidRPr="001A0572">
        <w:rPr>
          <w:rFonts w:ascii="Times New Roman" w:hAnsi="Times New Roman"/>
          <w:color w:val="0D0D0D"/>
          <w:u w:val="single"/>
        </w:rPr>
        <w:t>31-16-148/</w:t>
      </w:r>
      <w:proofErr w:type="spellStart"/>
      <w:r w:rsidR="001A0572" w:rsidRPr="001A0572">
        <w:rPr>
          <w:rFonts w:ascii="Times New Roman" w:hAnsi="Times New Roman"/>
          <w:color w:val="0D0D0D"/>
          <w:u w:val="single"/>
        </w:rPr>
        <w:t>ис</w:t>
      </w:r>
      <w:proofErr w:type="spellEnd"/>
      <w:r w:rsidR="00F36A8F">
        <w:rPr>
          <w:rFonts w:ascii="Times New Roman" w:hAnsi="Times New Roman"/>
          <w:color w:val="0D0D0D"/>
        </w:rPr>
        <w:t xml:space="preserve">___                                 </w:t>
      </w:r>
      <w:r w:rsidR="00441552" w:rsidRPr="00441552">
        <w:rPr>
          <w:rFonts w:ascii="Times New Roman" w:hAnsi="Times New Roman"/>
          <w:sz w:val="28"/>
          <w:szCs w:val="28"/>
        </w:rPr>
        <w:t>Директора</w:t>
      </w:r>
      <w:r w:rsidR="00441552">
        <w:rPr>
          <w:rFonts w:ascii="Times New Roman" w:hAnsi="Times New Roman"/>
          <w:sz w:val="28"/>
          <w:szCs w:val="28"/>
        </w:rPr>
        <w:t xml:space="preserve">м     </w:t>
      </w:r>
      <w:proofErr w:type="gramStart"/>
      <w:r w:rsidR="00441552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 w:rsidR="0044155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452492" w:rsidRPr="00452492" w:rsidRDefault="00452492" w:rsidP="00452492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452492">
        <w:rPr>
          <w:rFonts w:ascii="Times New Roman" w:hAnsi="Times New Roman"/>
        </w:rPr>
        <w:t>На</w:t>
      </w:r>
      <w:proofErr w:type="gramEnd"/>
      <w:r w:rsidRPr="00452492">
        <w:rPr>
          <w:rFonts w:ascii="Times New Roman" w:hAnsi="Times New Roman"/>
        </w:rPr>
        <w:t xml:space="preserve"> </w:t>
      </w:r>
      <w:r w:rsidRPr="00452492">
        <w:rPr>
          <w:rFonts w:ascii="Times New Roman" w:hAnsi="Times New Roman"/>
          <w:u w:val="single"/>
        </w:rPr>
        <w:t xml:space="preserve">№                    </w:t>
      </w:r>
      <w:r w:rsidRPr="00452492">
        <w:rPr>
          <w:rFonts w:ascii="Times New Roman" w:hAnsi="Times New Roman"/>
        </w:rPr>
        <w:t>от</w:t>
      </w:r>
      <w:r w:rsidRPr="00441552">
        <w:rPr>
          <w:rFonts w:ascii="Times New Roman" w:hAnsi="Times New Roman"/>
        </w:rPr>
        <w:t xml:space="preserve"> _____________</w:t>
      </w:r>
      <w:r w:rsidR="00441552">
        <w:rPr>
          <w:rFonts w:ascii="Times New Roman" w:hAnsi="Times New Roman"/>
        </w:rPr>
        <w:t>__</w:t>
      </w:r>
      <w:r w:rsidR="00441552" w:rsidRPr="00441552">
        <w:rPr>
          <w:rFonts w:ascii="Times New Roman" w:hAnsi="Times New Roman"/>
        </w:rPr>
        <w:t xml:space="preserve">                                </w:t>
      </w:r>
      <w:r w:rsidR="00441552" w:rsidRPr="00441552">
        <w:rPr>
          <w:rFonts w:ascii="Times New Roman" w:hAnsi="Times New Roman"/>
          <w:sz w:val="28"/>
          <w:szCs w:val="28"/>
        </w:rPr>
        <w:t xml:space="preserve"> организаций</w:t>
      </w:r>
    </w:p>
    <w:tbl>
      <w:tblPr>
        <w:tblW w:w="402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855"/>
      </w:tblGrid>
      <w:tr w:rsidR="00452492" w:rsidRPr="00452492" w:rsidTr="00C859B6">
        <w:trPr>
          <w:cantSplit/>
          <w:trHeight w:hRule="exact" w:val="753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452492" w:rsidRPr="00452492" w:rsidRDefault="00452492" w:rsidP="00452492">
            <w:pPr>
              <w:spacing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2492" w:rsidRPr="00452492" w:rsidRDefault="00452492" w:rsidP="004524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492">
              <w:rPr>
                <w:rFonts w:ascii="Times New Roman" w:hAnsi="Times New Roman"/>
                <w:sz w:val="24"/>
                <w:szCs w:val="24"/>
              </w:rPr>
              <w:t>О проведении</w:t>
            </w:r>
            <w:r w:rsidR="00C572EB">
              <w:rPr>
                <w:rFonts w:ascii="Times New Roman" w:hAnsi="Times New Roman"/>
                <w:sz w:val="24"/>
                <w:szCs w:val="24"/>
              </w:rPr>
              <w:t xml:space="preserve"> районной конференции НОУ в 2024</w:t>
            </w:r>
            <w:r w:rsidRPr="0045249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452492" w:rsidRPr="00452492" w:rsidRDefault="00441552" w:rsidP="00452492">
      <w:pPr>
        <w:spacing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452492" w:rsidRPr="004524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52492" w:rsidRPr="00452492" w:rsidRDefault="00452492" w:rsidP="004524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52492">
        <w:rPr>
          <w:rFonts w:ascii="Times New Roman" w:hAnsi="Times New Roman"/>
          <w:sz w:val="28"/>
          <w:szCs w:val="28"/>
        </w:rPr>
        <w:t xml:space="preserve">Уважаемые руководители!  </w:t>
      </w:r>
    </w:p>
    <w:p w:rsidR="007F0273" w:rsidRDefault="00452492" w:rsidP="004524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2492">
        <w:rPr>
          <w:rFonts w:ascii="Times New Roman" w:hAnsi="Times New Roman"/>
          <w:b/>
          <w:sz w:val="28"/>
          <w:szCs w:val="28"/>
        </w:rPr>
        <w:t xml:space="preserve">  </w:t>
      </w:r>
      <w:r w:rsidRPr="00452492">
        <w:rPr>
          <w:rFonts w:ascii="Times New Roman" w:hAnsi="Times New Roman"/>
          <w:b/>
          <w:sz w:val="28"/>
          <w:szCs w:val="28"/>
        </w:rPr>
        <w:tab/>
      </w:r>
      <w:r w:rsidRPr="00D75185">
        <w:rPr>
          <w:rFonts w:ascii="Times New Roman" w:hAnsi="Times New Roman"/>
          <w:sz w:val="28"/>
          <w:szCs w:val="28"/>
        </w:rPr>
        <w:t xml:space="preserve"> Управление образования Ленинского района  сообщает, что  районная конференция научного общества учащихся (далее – НОУ)  состоится </w:t>
      </w:r>
      <w:r w:rsidR="00BE363C" w:rsidRPr="00D75185">
        <w:rPr>
          <w:rFonts w:ascii="Times New Roman" w:hAnsi="Times New Roman"/>
          <w:sz w:val="28"/>
          <w:szCs w:val="28"/>
        </w:rPr>
        <w:t>4</w:t>
      </w:r>
      <w:r w:rsidR="00BE363C" w:rsidRPr="00D75185">
        <w:rPr>
          <w:rFonts w:ascii="Times New Roman" w:hAnsi="Times New Roman"/>
          <w:b/>
          <w:sz w:val="28"/>
          <w:szCs w:val="28"/>
        </w:rPr>
        <w:t xml:space="preserve"> марта 2024</w:t>
      </w:r>
      <w:r w:rsidR="00032024" w:rsidRPr="00D75185">
        <w:rPr>
          <w:rFonts w:ascii="Times New Roman" w:hAnsi="Times New Roman"/>
          <w:b/>
          <w:sz w:val="28"/>
          <w:szCs w:val="28"/>
        </w:rPr>
        <w:t xml:space="preserve"> </w:t>
      </w:r>
      <w:r w:rsidRPr="00D75185">
        <w:rPr>
          <w:rFonts w:ascii="Times New Roman" w:hAnsi="Times New Roman"/>
          <w:b/>
          <w:sz w:val="28"/>
          <w:szCs w:val="28"/>
        </w:rPr>
        <w:t xml:space="preserve"> года </w:t>
      </w:r>
      <w:r w:rsidRPr="00D75185">
        <w:rPr>
          <w:rFonts w:ascii="Times New Roman" w:hAnsi="Times New Roman"/>
          <w:sz w:val="28"/>
          <w:szCs w:val="28"/>
        </w:rPr>
        <w:t xml:space="preserve"> в очном режиме. </w:t>
      </w:r>
    </w:p>
    <w:p w:rsidR="007F0273" w:rsidRPr="000C7A17" w:rsidRDefault="007F0273" w:rsidP="000C7A1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 срок </w:t>
      </w:r>
      <w:r w:rsidRPr="00F36A8F">
        <w:rPr>
          <w:rFonts w:ascii="Times New Roman" w:hAnsi="Times New Roman"/>
          <w:b/>
          <w:sz w:val="28"/>
          <w:szCs w:val="28"/>
        </w:rPr>
        <w:t>до 5 февраля 2024 года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43D8B">
        <w:rPr>
          <w:rFonts w:ascii="Times New Roman" w:hAnsi="Times New Roman"/>
          <w:sz w:val="28"/>
          <w:szCs w:val="28"/>
        </w:rPr>
        <w:t xml:space="preserve">формате </w:t>
      </w:r>
      <w:proofErr w:type="spellStart"/>
      <w:r>
        <w:rPr>
          <w:rFonts w:ascii="Times New Roman" w:hAnsi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43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</w:t>
      </w:r>
      <w:r w:rsidR="00443D8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по ссылке </w:t>
      </w:r>
      <w:hyperlink r:id="rId8" w:tgtFrame="_blank" w:history="1">
        <w:r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https://disk.yandex.ru/i/a004b17KqMlJCg</w:t>
        </w:r>
      </w:hyperlink>
      <w:r>
        <w:t xml:space="preserve"> </w:t>
      </w:r>
      <w:r w:rsidRPr="000C7A17">
        <w:rPr>
          <w:rFonts w:ascii="Times New Roman" w:hAnsi="Times New Roman"/>
          <w:sz w:val="28"/>
          <w:szCs w:val="28"/>
        </w:rPr>
        <w:t xml:space="preserve">предоставить информацию о проведении </w:t>
      </w:r>
      <w:r w:rsidR="000C7A17">
        <w:rPr>
          <w:rFonts w:ascii="Times New Roman" w:hAnsi="Times New Roman"/>
          <w:sz w:val="28"/>
          <w:szCs w:val="28"/>
        </w:rPr>
        <w:t>ш</w:t>
      </w:r>
      <w:r w:rsidRPr="000C7A17">
        <w:rPr>
          <w:rFonts w:ascii="Times New Roman" w:hAnsi="Times New Roman"/>
          <w:sz w:val="28"/>
          <w:szCs w:val="28"/>
        </w:rPr>
        <w:t>кольной конференции НОУ.</w:t>
      </w:r>
    </w:p>
    <w:p w:rsidR="00452492" w:rsidRPr="00452492" w:rsidRDefault="00452492" w:rsidP="0045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185">
        <w:rPr>
          <w:rFonts w:ascii="Times New Roman" w:hAnsi="Times New Roman"/>
          <w:sz w:val="28"/>
          <w:szCs w:val="28"/>
        </w:rPr>
        <w:t xml:space="preserve">Для участия в районной конференции </w:t>
      </w:r>
      <w:r w:rsidR="00D75185" w:rsidRPr="00D75185">
        <w:rPr>
          <w:rFonts w:ascii="Times New Roman" w:hAnsi="Times New Roman"/>
          <w:sz w:val="28"/>
          <w:szCs w:val="28"/>
        </w:rPr>
        <w:t>НОУ (9-11 классы)</w:t>
      </w:r>
      <w:r w:rsidR="00D75185">
        <w:rPr>
          <w:rFonts w:ascii="Times New Roman" w:hAnsi="Times New Roman"/>
          <w:sz w:val="28"/>
          <w:szCs w:val="28"/>
        </w:rPr>
        <w:t xml:space="preserve"> </w:t>
      </w:r>
      <w:r w:rsidRPr="00452492">
        <w:rPr>
          <w:rFonts w:ascii="Times New Roman" w:hAnsi="Times New Roman"/>
          <w:sz w:val="28"/>
          <w:szCs w:val="28"/>
        </w:rPr>
        <w:t xml:space="preserve">от образовательных организаций в срок </w:t>
      </w:r>
      <w:r w:rsidRPr="00A63173">
        <w:rPr>
          <w:rFonts w:ascii="Times New Roman" w:hAnsi="Times New Roman"/>
          <w:b/>
          <w:sz w:val="28"/>
          <w:szCs w:val="28"/>
        </w:rPr>
        <w:t>до 2</w:t>
      </w:r>
      <w:r w:rsidR="00032024">
        <w:rPr>
          <w:rFonts w:ascii="Times New Roman" w:hAnsi="Times New Roman"/>
          <w:b/>
          <w:sz w:val="28"/>
          <w:szCs w:val="28"/>
        </w:rPr>
        <w:t>2</w:t>
      </w:r>
      <w:r w:rsidRPr="00A63173">
        <w:rPr>
          <w:rFonts w:ascii="Times New Roman" w:hAnsi="Times New Roman"/>
          <w:b/>
          <w:sz w:val="28"/>
          <w:szCs w:val="28"/>
        </w:rPr>
        <w:t>.02.202</w:t>
      </w:r>
      <w:r w:rsidR="00032024">
        <w:rPr>
          <w:rFonts w:ascii="Times New Roman" w:hAnsi="Times New Roman"/>
          <w:b/>
          <w:sz w:val="28"/>
          <w:szCs w:val="28"/>
        </w:rPr>
        <w:t>4</w:t>
      </w:r>
      <w:r w:rsidRPr="00452492">
        <w:rPr>
          <w:rFonts w:ascii="Times New Roman" w:hAnsi="Times New Roman"/>
          <w:sz w:val="28"/>
          <w:szCs w:val="28"/>
        </w:rPr>
        <w:t xml:space="preserve"> (включительно) предоставляются заявки в электронном виде на адрес электронной почты </w:t>
      </w:r>
      <w:hyperlink r:id="rId9" w:history="1">
        <w:r w:rsidRPr="00452492">
          <w:rPr>
            <w:rStyle w:val="a6"/>
            <w:rFonts w:ascii="Times New Roman" w:hAnsi="Times New Roman"/>
            <w:sz w:val="28"/>
            <w:szCs w:val="28"/>
            <w:lang w:val="en-US"/>
          </w:rPr>
          <w:t>shkola</w:t>
        </w:r>
        <w:r w:rsidRPr="00452492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52492">
          <w:rPr>
            <w:rStyle w:val="a6"/>
            <w:rFonts w:ascii="Times New Roman" w:hAnsi="Times New Roman"/>
            <w:sz w:val="28"/>
            <w:szCs w:val="28"/>
            <w:lang w:val="en-US"/>
          </w:rPr>
          <w:t>lenruo</w:t>
        </w:r>
        <w:r w:rsidRPr="00452492">
          <w:rPr>
            <w:rStyle w:val="a6"/>
            <w:rFonts w:ascii="Times New Roman" w:hAnsi="Times New Roman"/>
            <w:sz w:val="28"/>
            <w:szCs w:val="28"/>
          </w:rPr>
          <w:t>@</w:t>
        </w:r>
        <w:r w:rsidRPr="00452492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452492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5249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52492">
        <w:rPr>
          <w:rFonts w:ascii="Times New Roman" w:hAnsi="Times New Roman"/>
          <w:sz w:val="28"/>
          <w:szCs w:val="28"/>
        </w:rPr>
        <w:t xml:space="preserve"> и на бумажных носителях, заверенные подписью директора образовательной организации и печатью по форме, установленной положением. </w:t>
      </w:r>
    </w:p>
    <w:p w:rsidR="00452492" w:rsidRPr="00452492" w:rsidRDefault="00452492" w:rsidP="0045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492">
        <w:rPr>
          <w:rFonts w:ascii="Times New Roman" w:hAnsi="Times New Roman"/>
          <w:sz w:val="28"/>
          <w:szCs w:val="28"/>
        </w:rPr>
        <w:t xml:space="preserve">Заявки </w:t>
      </w:r>
      <w:r w:rsidR="00A63173">
        <w:rPr>
          <w:rFonts w:ascii="Times New Roman" w:hAnsi="Times New Roman"/>
          <w:sz w:val="28"/>
          <w:szCs w:val="28"/>
        </w:rPr>
        <w:t>на бумажных носителях предоставляются в кабинет № 215 (Шариной Т.А.), их необходимо</w:t>
      </w:r>
      <w:r w:rsidRPr="00452492">
        <w:rPr>
          <w:rFonts w:ascii="Times New Roman" w:hAnsi="Times New Roman"/>
          <w:sz w:val="28"/>
          <w:szCs w:val="28"/>
        </w:rPr>
        <w:t xml:space="preserve"> оформ</w:t>
      </w:r>
      <w:r w:rsidR="00A63173">
        <w:rPr>
          <w:rFonts w:ascii="Times New Roman" w:hAnsi="Times New Roman"/>
          <w:sz w:val="28"/>
          <w:szCs w:val="28"/>
        </w:rPr>
        <w:t>ить</w:t>
      </w:r>
      <w:r w:rsidRPr="00452492">
        <w:rPr>
          <w:rFonts w:ascii="Times New Roman" w:hAnsi="Times New Roman"/>
          <w:sz w:val="28"/>
          <w:szCs w:val="28"/>
        </w:rPr>
        <w:t xml:space="preserve"> на отдельных листах по каждой секции, соответственно по каждому участнику. В заявках должны быть указаны полные данные всех руководителей научно-исследовательской работы. </w:t>
      </w:r>
    </w:p>
    <w:p w:rsidR="00452492" w:rsidRPr="00452492" w:rsidRDefault="00452492" w:rsidP="00452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492">
        <w:rPr>
          <w:rFonts w:ascii="Times New Roman" w:hAnsi="Times New Roman"/>
          <w:sz w:val="28"/>
          <w:szCs w:val="28"/>
        </w:rPr>
        <w:t xml:space="preserve">Учащиеся, не включенные в официальную заявку на бумажном носителе, не будут допущены до участия в конференции. </w:t>
      </w:r>
    </w:p>
    <w:p w:rsidR="00452492" w:rsidRPr="00452492" w:rsidRDefault="00452492" w:rsidP="004524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492">
        <w:rPr>
          <w:rFonts w:ascii="Times New Roman" w:hAnsi="Times New Roman"/>
          <w:sz w:val="28"/>
          <w:szCs w:val="28"/>
        </w:rPr>
        <w:t xml:space="preserve">К заявке в обязательном порядке прикладываются информационные карты исследовательских работ (Приложение 3 к положению). </w:t>
      </w:r>
    </w:p>
    <w:p w:rsidR="00452492" w:rsidRPr="00452492" w:rsidRDefault="00452492" w:rsidP="004524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492">
        <w:rPr>
          <w:rFonts w:ascii="Times New Roman" w:hAnsi="Times New Roman"/>
          <w:color w:val="000000" w:themeColor="text1"/>
          <w:sz w:val="28"/>
          <w:szCs w:val="28"/>
        </w:rPr>
        <w:t>Работа должна соответствовать «Требованиям к оформлению научно-исследовательских работ школьников городской конференции НОУ «Эврика»</w:t>
      </w:r>
      <w:r w:rsidR="00A63173" w:rsidRPr="00A63173">
        <w:rPr>
          <w:rFonts w:ascii="Times New Roman" w:hAnsi="Times New Roman"/>
          <w:sz w:val="28"/>
          <w:szCs w:val="28"/>
        </w:rPr>
        <w:t xml:space="preserve"> </w:t>
      </w:r>
      <w:r w:rsidR="00A63173">
        <w:rPr>
          <w:rFonts w:ascii="Times New Roman" w:hAnsi="Times New Roman"/>
          <w:sz w:val="28"/>
          <w:szCs w:val="28"/>
        </w:rPr>
        <w:t>(</w:t>
      </w:r>
      <w:r w:rsidR="00A63173" w:rsidRPr="00300EDF">
        <w:rPr>
          <w:rFonts w:ascii="Times New Roman" w:hAnsi="Times New Roman"/>
          <w:sz w:val="28"/>
          <w:szCs w:val="28"/>
        </w:rPr>
        <w:t xml:space="preserve">размещены на сайте Дворца </w:t>
      </w:r>
      <w:proofErr w:type="spellStart"/>
      <w:r w:rsidR="00A63173">
        <w:rPr>
          <w:rFonts w:ascii="Times New Roman" w:hAnsi="Times New Roman"/>
          <w:sz w:val="28"/>
          <w:szCs w:val="28"/>
        </w:rPr>
        <w:t>им.В.П.Чкалова</w:t>
      </w:r>
      <w:proofErr w:type="spellEnd"/>
      <w:r w:rsidR="00A63173"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 w:rsidR="00A63173" w:rsidRPr="00300EDF">
          <w:rPr>
            <w:rStyle w:val="a6"/>
            <w:rFonts w:ascii="Times New Roman" w:hAnsi="Times New Roman"/>
            <w:color w:val="auto"/>
            <w:sz w:val="28"/>
            <w:szCs w:val="28"/>
          </w:rPr>
          <w:t>http://www.ddt-chkalov.ru</w:t>
        </w:r>
      </w:hyperlink>
      <w:r w:rsidR="00A63173">
        <w:rPr>
          <w:rFonts w:ascii="Times New Roman" w:hAnsi="Times New Roman"/>
          <w:sz w:val="28"/>
          <w:szCs w:val="28"/>
        </w:rPr>
        <w:t>).</w:t>
      </w:r>
    </w:p>
    <w:p w:rsidR="0042497E" w:rsidRPr="00D75185" w:rsidRDefault="0042497E" w:rsidP="004249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18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Положением в </w:t>
      </w:r>
      <w:r w:rsidRPr="00D75185">
        <w:rPr>
          <w:rFonts w:ascii="Times New Roman" w:hAnsi="Times New Roman"/>
          <w:sz w:val="28"/>
          <w:szCs w:val="28"/>
        </w:rPr>
        <w:t xml:space="preserve">конференции НОУ могут принимать участие обучающиеся 9-11 классов общеобразовательных организаций, </w:t>
      </w:r>
    </w:p>
    <w:p w:rsidR="0042497E" w:rsidRPr="0042497E" w:rsidRDefault="0042497E" w:rsidP="004249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5185">
        <w:rPr>
          <w:rFonts w:ascii="Times New Roman" w:hAnsi="Times New Roman"/>
          <w:color w:val="000000" w:themeColor="text1"/>
          <w:sz w:val="28"/>
          <w:szCs w:val="28"/>
        </w:rPr>
        <w:t xml:space="preserve">Обучающиеся </w:t>
      </w:r>
      <w:r w:rsidRPr="00D75185">
        <w:rPr>
          <w:rFonts w:ascii="Times New Roman" w:hAnsi="Times New Roman"/>
          <w:sz w:val="28"/>
          <w:szCs w:val="28"/>
        </w:rPr>
        <w:t xml:space="preserve"> 3-4, 5-6, 7-8 классов в 2024 году будут принимать участие в </w:t>
      </w:r>
      <w:r w:rsidRPr="00D75185">
        <w:rPr>
          <w:rFonts w:ascii="Times New Roman" w:hAnsi="Times New Roman"/>
          <w:b/>
          <w:sz w:val="28"/>
          <w:szCs w:val="28"/>
        </w:rPr>
        <w:t xml:space="preserve">городской научно-исследовательской конференции «Первые шаги в науку», </w:t>
      </w:r>
      <w:r w:rsidRPr="0042497E">
        <w:rPr>
          <w:rFonts w:ascii="Times New Roman" w:hAnsi="Times New Roman"/>
          <w:sz w:val="28"/>
          <w:szCs w:val="28"/>
        </w:rPr>
        <w:t>в рамках городского научного общества учащихся «Эврика» (Положение прилагается).</w:t>
      </w:r>
    </w:p>
    <w:p w:rsidR="0095496B" w:rsidRPr="0095496B" w:rsidRDefault="00452492" w:rsidP="00F36A8F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52492">
        <w:rPr>
          <w:rFonts w:ascii="Times New Roman" w:hAnsi="Times New Roman"/>
          <w:sz w:val="28"/>
          <w:szCs w:val="28"/>
        </w:rPr>
        <w:t xml:space="preserve">Приложение: Положение </w:t>
      </w:r>
      <w:r w:rsidR="0095496B" w:rsidRPr="0095496B">
        <w:rPr>
          <w:rFonts w:ascii="Times New Roman" w:hAnsi="Times New Roman"/>
          <w:sz w:val="28"/>
          <w:szCs w:val="28"/>
        </w:rPr>
        <w:t xml:space="preserve">о районной конференции </w:t>
      </w:r>
      <w:r w:rsidR="00F36A8F">
        <w:rPr>
          <w:rFonts w:ascii="Times New Roman" w:hAnsi="Times New Roman"/>
          <w:sz w:val="28"/>
          <w:szCs w:val="28"/>
        </w:rPr>
        <w:t>НОУ,</w:t>
      </w:r>
      <w:r w:rsidR="0095496B" w:rsidRPr="0095496B">
        <w:rPr>
          <w:rFonts w:ascii="Times New Roman" w:hAnsi="Times New Roman"/>
          <w:sz w:val="28"/>
          <w:szCs w:val="28"/>
        </w:rPr>
        <w:t xml:space="preserve"> </w:t>
      </w:r>
    </w:p>
    <w:p w:rsidR="0095496B" w:rsidRPr="00F36A8F" w:rsidRDefault="00F36A8F" w:rsidP="00F36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F36A8F">
        <w:rPr>
          <w:rFonts w:ascii="Times New Roman" w:hAnsi="Times New Roman"/>
          <w:sz w:val="28"/>
          <w:szCs w:val="28"/>
        </w:rPr>
        <w:t xml:space="preserve">Положение о </w:t>
      </w:r>
      <w:r w:rsidR="0042497E" w:rsidRPr="00F36A8F">
        <w:rPr>
          <w:rFonts w:ascii="Times New Roman" w:hAnsi="Times New Roman"/>
          <w:sz w:val="28"/>
          <w:szCs w:val="28"/>
        </w:rPr>
        <w:t>городской научн</w:t>
      </w:r>
      <w:r>
        <w:rPr>
          <w:rFonts w:ascii="Times New Roman" w:hAnsi="Times New Roman"/>
          <w:sz w:val="28"/>
          <w:szCs w:val="28"/>
        </w:rPr>
        <w:t xml:space="preserve">о-исследовательской конференции                    </w:t>
      </w:r>
    </w:p>
    <w:p w:rsidR="00F36A8F" w:rsidRDefault="00F36A8F" w:rsidP="00F36A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F36A8F">
        <w:rPr>
          <w:rFonts w:ascii="Times New Roman" w:hAnsi="Times New Roman"/>
          <w:sz w:val="28"/>
          <w:szCs w:val="28"/>
        </w:rPr>
        <w:t>«Первые шаги в науку».</w:t>
      </w:r>
    </w:p>
    <w:p w:rsidR="00182C3B" w:rsidRPr="007A42CD" w:rsidRDefault="00182C3B" w:rsidP="00954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492" w:rsidRDefault="00452492" w:rsidP="004524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2492">
        <w:rPr>
          <w:rFonts w:ascii="Times New Roman" w:hAnsi="Times New Roman"/>
          <w:sz w:val="28"/>
          <w:szCs w:val="28"/>
        </w:rPr>
        <w:t>Начальник управления                                                                              Т.В. Романова</w:t>
      </w:r>
    </w:p>
    <w:p w:rsidR="00452492" w:rsidRPr="00452492" w:rsidRDefault="00452492" w:rsidP="00452492">
      <w:pPr>
        <w:spacing w:line="240" w:lineRule="auto"/>
        <w:rPr>
          <w:rFonts w:ascii="Times New Roman" w:hAnsi="Times New Roman"/>
          <w:sz w:val="16"/>
          <w:szCs w:val="16"/>
        </w:rPr>
      </w:pPr>
      <w:r w:rsidRPr="00452492">
        <w:rPr>
          <w:rFonts w:ascii="Times New Roman" w:hAnsi="Times New Roman"/>
          <w:sz w:val="16"/>
          <w:szCs w:val="16"/>
        </w:rPr>
        <w:t>Шарина Татьяна Александровна</w:t>
      </w:r>
    </w:p>
    <w:p w:rsidR="00452492" w:rsidRPr="00452492" w:rsidRDefault="00452492" w:rsidP="00452492">
      <w:pPr>
        <w:spacing w:line="240" w:lineRule="auto"/>
        <w:rPr>
          <w:rFonts w:ascii="Times New Roman" w:hAnsi="Times New Roman"/>
          <w:sz w:val="16"/>
          <w:szCs w:val="16"/>
        </w:rPr>
      </w:pPr>
      <w:r w:rsidRPr="00452492">
        <w:rPr>
          <w:rFonts w:ascii="Times New Roman" w:hAnsi="Times New Roman"/>
          <w:sz w:val="16"/>
          <w:szCs w:val="16"/>
        </w:rPr>
        <w:t xml:space="preserve">251 26 57 </w:t>
      </w:r>
    </w:p>
    <w:p w:rsidR="00452492" w:rsidRDefault="002E6915" w:rsidP="00D21B98">
      <w:pPr>
        <w:spacing w:after="0" w:line="240" w:lineRule="auto"/>
        <w:ind w:left="72" w:hanging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52492" w:rsidRDefault="00452492" w:rsidP="00D21B98">
      <w:pPr>
        <w:spacing w:after="0" w:line="240" w:lineRule="auto"/>
        <w:ind w:left="72" w:hanging="4"/>
        <w:jc w:val="center"/>
        <w:rPr>
          <w:rFonts w:ascii="Times New Roman" w:hAnsi="Times New Roman"/>
          <w:sz w:val="24"/>
          <w:szCs w:val="24"/>
        </w:rPr>
      </w:pPr>
    </w:p>
    <w:p w:rsidR="00494E4B" w:rsidRPr="00D21B98" w:rsidRDefault="00452492" w:rsidP="00D21B98">
      <w:pPr>
        <w:spacing w:after="0" w:line="240" w:lineRule="auto"/>
        <w:ind w:left="72" w:hanging="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D21B98">
        <w:rPr>
          <w:rFonts w:ascii="Times New Roman" w:hAnsi="Times New Roman"/>
          <w:sz w:val="24"/>
          <w:szCs w:val="24"/>
        </w:rPr>
        <w:t xml:space="preserve">                              </w:t>
      </w:r>
      <w:r w:rsidR="00494E4B" w:rsidRPr="00D21B98">
        <w:rPr>
          <w:rFonts w:ascii="Times New Roman" w:hAnsi="Times New Roman"/>
          <w:sz w:val="28"/>
          <w:szCs w:val="28"/>
        </w:rPr>
        <w:t>УТВЕРЖДАЮ</w:t>
      </w:r>
    </w:p>
    <w:p w:rsidR="00494E4B" w:rsidRPr="00D21B98" w:rsidRDefault="00494E4B" w:rsidP="00494E4B">
      <w:pPr>
        <w:spacing w:after="0" w:line="240" w:lineRule="auto"/>
        <w:ind w:left="72" w:hanging="4"/>
        <w:jc w:val="center"/>
        <w:rPr>
          <w:rFonts w:ascii="Times New Roman" w:hAnsi="Times New Roman"/>
          <w:sz w:val="28"/>
          <w:szCs w:val="28"/>
        </w:rPr>
      </w:pPr>
      <w:r w:rsidRPr="00D21B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D21B98">
        <w:rPr>
          <w:rFonts w:ascii="Times New Roman" w:hAnsi="Times New Roman"/>
          <w:sz w:val="28"/>
          <w:szCs w:val="28"/>
        </w:rPr>
        <w:t xml:space="preserve">   н</w:t>
      </w:r>
      <w:r w:rsidRPr="00D21B98">
        <w:rPr>
          <w:rFonts w:ascii="Times New Roman" w:hAnsi="Times New Roman"/>
          <w:sz w:val="28"/>
          <w:szCs w:val="28"/>
        </w:rPr>
        <w:t xml:space="preserve">ачальник управления </w:t>
      </w:r>
    </w:p>
    <w:p w:rsidR="00494E4B" w:rsidRPr="00D21B98" w:rsidRDefault="00494E4B" w:rsidP="00494E4B">
      <w:pPr>
        <w:spacing w:after="0" w:line="240" w:lineRule="auto"/>
        <w:ind w:left="72" w:hanging="4"/>
        <w:jc w:val="center"/>
        <w:rPr>
          <w:rFonts w:ascii="Times New Roman" w:hAnsi="Times New Roman"/>
          <w:sz w:val="28"/>
          <w:szCs w:val="28"/>
        </w:rPr>
      </w:pPr>
      <w:r w:rsidRPr="00D21B9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D21B98">
        <w:rPr>
          <w:rFonts w:ascii="Times New Roman" w:hAnsi="Times New Roman"/>
          <w:sz w:val="28"/>
          <w:szCs w:val="28"/>
        </w:rPr>
        <w:t xml:space="preserve">     </w:t>
      </w:r>
      <w:r w:rsidRPr="00D21B98">
        <w:rPr>
          <w:rFonts w:ascii="Times New Roman" w:hAnsi="Times New Roman"/>
          <w:sz w:val="28"/>
          <w:szCs w:val="28"/>
        </w:rPr>
        <w:t>образования</w:t>
      </w:r>
    </w:p>
    <w:p w:rsidR="00494E4B" w:rsidRPr="00D21B98" w:rsidRDefault="00D21B98" w:rsidP="00D21B98">
      <w:pPr>
        <w:spacing w:after="0" w:line="240" w:lineRule="auto"/>
        <w:ind w:left="1310" w:hanging="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494E4B" w:rsidRPr="00D21B98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494E4B" w:rsidRPr="00D21B98">
        <w:rPr>
          <w:rFonts w:ascii="Times New Roman" w:hAnsi="Times New Roman"/>
          <w:sz w:val="28"/>
          <w:szCs w:val="28"/>
        </w:rPr>
        <w:t>Ленинского</w:t>
      </w:r>
      <w:proofErr w:type="gramEnd"/>
    </w:p>
    <w:p w:rsidR="00494E4B" w:rsidRPr="00D21B98" w:rsidRDefault="00494E4B" w:rsidP="00494E4B">
      <w:pPr>
        <w:spacing w:after="0" w:line="240" w:lineRule="auto"/>
        <w:ind w:left="1310" w:hanging="1276"/>
        <w:jc w:val="right"/>
        <w:rPr>
          <w:rFonts w:ascii="Times New Roman" w:hAnsi="Times New Roman"/>
          <w:sz w:val="28"/>
          <w:szCs w:val="28"/>
        </w:rPr>
      </w:pPr>
      <w:r w:rsidRPr="00D21B98">
        <w:rPr>
          <w:rFonts w:ascii="Times New Roman" w:hAnsi="Times New Roman"/>
          <w:sz w:val="28"/>
          <w:szCs w:val="28"/>
        </w:rPr>
        <w:t xml:space="preserve">района </w:t>
      </w:r>
      <w:proofErr w:type="gramStart"/>
      <w:r w:rsidRPr="00D21B98">
        <w:rPr>
          <w:rFonts w:ascii="Times New Roman" w:hAnsi="Times New Roman"/>
          <w:sz w:val="28"/>
          <w:szCs w:val="28"/>
        </w:rPr>
        <w:t>г</w:t>
      </w:r>
      <w:proofErr w:type="gramEnd"/>
      <w:r w:rsidRPr="00D21B98">
        <w:rPr>
          <w:rFonts w:ascii="Times New Roman" w:hAnsi="Times New Roman"/>
          <w:sz w:val="28"/>
          <w:szCs w:val="28"/>
        </w:rPr>
        <w:t>. Нижнего Новгород</w:t>
      </w:r>
    </w:p>
    <w:p w:rsidR="00494E4B" w:rsidRPr="00D21B98" w:rsidRDefault="00D21B98" w:rsidP="00D21B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494E4B" w:rsidRPr="00D21B98">
        <w:rPr>
          <w:rFonts w:ascii="Times New Roman" w:hAnsi="Times New Roman"/>
          <w:sz w:val="28"/>
          <w:szCs w:val="28"/>
        </w:rPr>
        <w:t>«____» _________</w:t>
      </w:r>
      <w:r w:rsidR="00D75185">
        <w:rPr>
          <w:rFonts w:ascii="Times New Roman" w:hAnsi="Times New Roman"/>
          <w:sz w:val="28"/>
          <w:szCs w:val="28"/>
        </w:rPr>
        <w:t>___2024</w:t>
      </w:r>
      <w:r w:rsidR="00494E4B" w:rsidRPr="00D21B98">
        <w:rPr>
          <w:rFonts w:ascii="Times New Roman" w:hAnsi="Times New Roman"/>
          <w:sz w:val="28"/>
          <w:szCs w:val="28"/>
        </w:rPr>
        <w:t xml:space="preserve"> г</w:t>
      </w:r>
    </w:p>
    <w:p w:rsidR="00494E4B" w:rsidRDefault="00494E4B" w:rsidP="0077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1B98" w:rsidRDefault="00D21B98" w:rsidP="0077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33F" w:rsidRPr="00494E4B" w:rsidRDefault="0077233F" w:rsidP="00D21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4E4B">
        <w:rPr>
          <w:rFonts w:ascii="Times New Roman" w:hAnsi="Times New Roman"/>
          <w:b/>
          <w:sz w:val="28"/>
          <w:szCs w:val="28"/>
        </w:rPr>
        <w:t>ПОЛОЖЕНИЕ</w:t>
      </w:r>
    </w:p>
    <w:p w:rsidR="0077233F" w:rsidRPr="00494E4B" w:rsidRDefault="0077233F" w:rsidP="00D21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4E4B">
        <w:rPr>
          <w:rFonts w:ascii="Times New Roman" w:hAnsi="Times New Roman"/>
          <w:b/>
          <w:sz w:val="28"/>
          <w:szCs w:val="28"/>
        </w:rPr>
        <w:t xml:space="preserve">о </w:t>
      </w:r>
      <w:r w:rsidR="00661CC2" w:rsidRPr="00494E4B">
        <w:rPr>
          <w:rFonts w:ascii="Times New Roman" w:hAnsi="Times New Roman"/>
          <w:b/>
          <w:sz w:val="28"/>
          <w:szCs w:val="28"/>
        </w:rPr>
        <w:t>районн</w:t>
      </w:r>
      <w:r w:rsidRPr="00494E4B">
        <w:rPr>
          <w:rFonts w:ascii="Times New Roman" w:hAnsi="Times New Roman"/>
          <w:b/>
          <w:sz w:val="28"/>
          <w:szCs w:val="28"/>
        </w:rPr>
        <w:t>ой конференции науч</w:t>
      </w:r>
      <w:r w:rsidR="00661CC2" w:rsidRPr="00494E4B">
        <w:rPr>
          <w:rFonts w:ascii="Times New Roman" w:hAnsi="Times New Roman"/>
          <w:b/>
          <w:sz w:val="28"/>
          <w:szCs w:val="28"/>
        </w:rPr>
        <w:t>ного общества учащихся «Эврика»</w:t>
      </w:r>
      <w:r w:rsidRPr="00494E4B">
        <w:rPr>
          <w:rFonts w:ascii="Times New Roman" w:hAnsi="Times New Roman"/>
          <w:b/>
          <w:sz w:val="28"/>
          <w:szCs w:val="28"/>
        </w:rPr>
        <w:t xml:space="preserve"> </w:t>
      </w:r>
    </w:p>
    <w:p w:rsidR="0077233F" w:rsidRPr="007A42CD" w:rsidRDefault="0077233F" w:rsidP="00772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12" w:rsidRPr="00300EDF" w:rsidRDefault="00661CC2" w:rsidP="00B83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0EDF">
        <w:rPr>
          <w:rFonts w:ascii="Times New Roman" w:hAnsi="Times New Roman"/>
          <w:sz w:val="28"/>
          <w:szCs w:val="28"/>
        </w:rPr>
        <w:t xml:space="preserve">Районная </w:t>
      </w:r>
      <w:r w:rsidR="00B83312" w:rsidRPr="00300EDF">
        <w:rPr>
          <w:rFonts w:ascii="Times New Roman" w:hAnsi="Times New Roman"/>
          <w:sz w:val="28"/>
          <w:szCs w:val="28"/>
        </w:rPr>
        <w:t>конференция научного общества учащихся «Эврика» (далее - Конференция) является этапом Всероссийского конкурса исследовательских и проектных работ учащихся «Юность, наука, культура» (далее - Конкурс).</w:t>
      </w:r>
      <w:proofErr w:type="gramEnd"/>
      <w:r w:rsidR="00B83312" w:rsidRPr="00300E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3312" w:rsidRPr="00300EDF">
        <w:rPr>
          <w:rFonts w:ascii="Times New Roman" w:hAnsi="Times New Roman"/>
          <w:sz w:val="28"/>
          <w:szCs w:val="28"/>
        </w:rPr>
        <w:t xml:space="preserve">Конкурс входит в </w:t>
      </w:r>
      <w:hyperlink r:id="rId11" w:tgtFrame="_blank" w:history="1">
        <w:r w:rsidR="00B83312" w:rsidRPr="00300EDF">
          <w:rPr>
            <w:rFonts w:ascii="Times New Roman" w:hAnsi="Times New Roman"/>
            <w:sz w:val="28"/>
            <w:szCs w:val="28"/>
          </w:rPr>
          <w:t>«Перечень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достижений»</w:t>
        </w:r>
      </w:hyperlink>
      <w:r w:rsidR="00B83312" w:rsidRPr="00300EDF">
        <w:rPr>
          <w:rFonts w:ascii="Times New Roman" w:hAnsi="Times New Roman"/>
          <w:sz w:val="28"/>
          <w:szCs w:val="28"/>
        </w:rPr>
        <w:t xml:space="preserve"> (Перечень олимпиад и конкурсов Министерства просвещения РФ).</w:t>
      </w:r>
      <w:proofErr w:type="gramEnd"/>
    </w:p>
    <w:p w:rsidR="00132CE1" w:rsidRPr="00300EDF" w:rsidRDefault="00C2541E" w:rsidP="00132CE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Организатор К</w:t>
      </w:r>
      <w:r w:rsidR="00132CE1" w:rsidRPr="00300EDF">
        <w:rPr>
          <w:rFonts w:ascii="Times New Roman" w:hAnsi="Times New Roman"/>
          <w:sz w:val="28"/>
          <w:szCs w:val="28"/>
        </w:rPr>
        <w:t xml:space="preserve">онкурса – </w:t>
      </w:r>
      <w:r w:rsidR="00AF3305" w:rsidRPr="00300EDF">
        <w:rPr>
          <w:rFonts w:ascii="Times New Roman" w:hAnsi="Times New Roman"/>
          <w:sz w:val="28"/>
          <w:szCs w:val="28"/>
        </w:rPr>
        <w:t>Общероссийская детская общественная организация «Общественная Малая академия наук «Интеллект будущего»</w:t>
      </w:r>
    </w:p>
    <w:p w:rsidR="00280FE3" w:rsidRPr="00300EDF" w:rsidRDefault="00132CE1" w:rsidP="00D21B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00EDF">
        <w:rPr>
          <w:rFonts w:ascii="Times New Roman" w:hAnsi="Times New Roman"/>
          <w:b/>
          <w:sz w:val="28"/>
          <w:szCs w:val="28"/>
        </w:rPr>
        <w:t>1.Цель</w:t>
      </w:r>
    </w:p>
    <w:p w:rsidR="00280FE3" w:rsidRPr="00300EDF" w:rsidRDefault="00280FE3" w:rsidP="00CA15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Совершенствование условий поддержки и развития интеллектуально и творчески одаренных детей посредством научно-исследовательской деятельности. </w:t>
      </w:r>
    </w:p>
    <w:p w:rsidR="00EA143E" w:rsidRPr="00300EDF" w:rsidRDefault="00AF3305" w:rsidP="00D21B9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00EDF">
        <w:rPr>
          <w:rFonts w:ascii="Times New Roman" w:hAnsi="Times New Roman"/>
          <w:b/>
          <w:sz w:val="28"/>
          <w:szCs w:val="28"/>
        </w:rPr>
        <w:t>2.Задачи К</w:t>
      </w:r>
      <w:r w:rsidR="00EA143E" w:rsidRPr="00300EDF">
        <w:rPr>
          <w:rFonts w:ascii="Times New Roman" w:hAnsi="Times New Roman"/>
          <w:b/>
          <w:sz w:val="28"/>
          <w:szCs w:val="28"/>
        </w:rPr>
        <w:t>онференции:</w:t>
      </w:r>
    </w:p>
    <w:p w:rsidR="002D4277" w:rsidRPr="00300EDF" w:rsidRDefault="002D4277" w:rsidP="00CA15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совершенствовать работу с одарёнными детьми в</w:t>
      </w:r>
      <w:r w:rsidR="00661CC2" w:rsidRPr="00300EDF">
        <w:rPr>
          <w:rFonts w:ascii="Times New Roman" w:hAnsi="Times New Roman"/>
          <w:sz w:val="28"/>
          <w:szCs w:val="28"/>
        </w:rPr>
        <w:t xml:space="preserve"> общеобразовательных организациях Ленинского района </w:t>
      </w:r>
      <w:proofErr w:type="gramStart"/>
      <w:r w:rsidR="00661CC2" w:rsidRPr="00300EDF">
        <w:rPr>
          <w:rFonts w:ascii="Times New Roman" w:hAnsi="Times New Roman"/>
          <w:sz w:val="28"/>
          <w:szCs w:val="28"/>
        </w:rPr>
        <w:t>г</w:t>
      </w:r>
      <w:proofErr w:type="gramEnd"/>
      <w:r w:rsidR="00661CC2" w:rsidRPr="00300EDF">
        <w:rPr>
          <w:rFonts w:ascii="Times New Roman" w:hAnsi="Times New Roman"/>
          <w:sz w:val="28"/>
          <w:szCs w:val="28"/>
        </w:rPr>
        <w:t>. Нижнего Новгорода;</w:t>
      </w:r>
    </w:p>
    <w:p w:rsidR="00300EDF" w:rsidRPr="00300EDF" w:rsidRDefault="00E85EAA" w:rsidP="00CA15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с</w:t>
      </w:r>
      <w:r w:rsidR="00EA143E" w:rsidRPr="00300EDF">
        <w:rPr>
          <w:rFonts w:ascii="Times New Roman" w:hAnsi="Times New Roman"/>
          <w:sz w:val="28"/>
          <w:szCs w:val="28"/>
        </w:rPr>
        <w:t>пособствовать раннему выявлению и развитию одаренных учащихся в школах</w:t>
      </w:r>
      <w:r w:rsidR="00300EDF" w:rsidRPr="00300EDF">
        <w:rPr>
          <w:rFonts w:ascii="Times New Roman" w:hAnsi="Times New Roman"/>
          <w:sz w:val="28"/>
          <w:szCs w:val="28"/>
        </w:rPr>
        <w:t>;</w:t>
      </w:r>
    </w:p>
    <w:p w:rsidR="00EA143E" w:rsidRPr="00300EDF" w:rsidRDefault="00EA143E" w:rsidP="00CA15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 </w:t>
      </w:r>
      <w:r w:rsidR="00E85EAA" w:rsidRPr="00300EDF">
        <w:rPr>
          <w:rFonts w:ascii="Times New Roman" w:hAnsi="Times New Roman"/>
          <w:sz w:val="28"/>
          <w:szCs w:val="28"/>
        </w:rPr>
        <w:t>с</w:t>
      </w:r>
      <w:r w:rsidRPr="00300EDF">
        <w:rPr>
          <w:rFonts w:ascii="Times New Roman" w:hAnsi="Times New Roman"/>
          <w:sz w:val="28"/>
          <w:szCs w:val="28"/>
        </w:rPr>
        <w:t>одействовать совершенствованию школьных экспериментов и внедрению результатов исследований и разработок в практику</w:t>
      </w:r>
      <w:r w:rsidR="00E85EAA" w:rsidRPr="00300EDF">
        <w:rPr>
          <w:rFonts w:ascii="Times New Roman" w:hAnsi="Times New Roman"/>
          <w:sz w:val="28"/>
          <w:szCs w:val="28"/>
        </w:rPr>
        <w:t>;</w:t>
      </w:r>
    </w:p>
    <w:p w:rsidR="0083371F" w:rsidRPr="00300EDF" w:rsidRDefault="0083371F" w:rsidP="00CA15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содействовать профессиональному самоопределению;</w:t>
      </w:r>
    </w:p>
    <w:p w:rsidR="00EA143E" w:rsidRPr="00300EDF" w:rsidRDefault="00847BEF" w:rsidP="00D21B9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00EDF">
        <w:rPr>
          <w:rFonts w:ascii="Times New Roman" w:hAnsi="Times New Roman"/>
          <w:b/>
          <w:sz w:val="28"/>
          <w:szCs w:val="28"/>
        </w:rPr>
        <w:t>3.Организаторы</w:t>
      </w:r>
      <w:r w:rsidR="00AF3305" w:rsidRPr="00300ED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F3305" w:rsidRPr="00300EDF">
        <w:rPr>
          <w:rFonts w:ascii="Times New Roman" w:hAnsi="Times New Roman"/>
          <w:b/>
          <w:sz w:val="28"/>
          <w:szCs w:val="28"/>
        </w:rPr>
        <w:t>Конференции</w:t>
      </w:r>
      <w:r w:rsidR="00745A6C" w:rsidRPr="00300EDF">
        <w:rPr>
          <w:rFonts w:ascii="Times New Roman" w:hAnsi="Times New Roman"/>
          <w:b/>
          <w:sz w:val="28"/>
          <w:szCs w:val="28"/>
        </w:rPr>
        <w:t>:</w:t>
      </w:r>
    </w:p>
    <w:p w:rsidR="00EA143E" w:rsidRDefault="00300EDF" w:rsidP="00CA15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r w:rsidR="00EA143E" w:rsidRPr="00300ED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Ленинского района </w:t>
      </w:r>
      <w:r w:rsidR="00EA143E" w:rsidRPr="00300EDF">
        <w:rPr>
          <w:rFonts w:ascii="Times New Roman" w:hAnsi="Times New Roman"/>
          <w:sz w:val="28"/>
          <w:szCs w:val="28"/>
        </w:rPr>
        <w:t>г</w:t>
      </w:r>
      <w:r w:rsidR="00BF3E80" w:rsidRPr="00300EDF">
        <w:rPr>
          <w:rFonts w:ascii="Times New Roman" w:hAnsi="Times New Roman"/>
          <w:sz w:val="28"/>
          <w:szCs w:val="28"/>
        </w:rPr>
        <w:t xml:space="preserve">орода </w:t>
      </w:r>
      <w:r w:rsidR="00EA143E" w:rsidRPr="00300EDF">
        <w:rPr>
          <w:rFonts w:ascii="Times New Roman" w:hAnsi="Times New Roman"/>
          <w:sz w:val="28"/>
          <w:szCs w:val="28"/>
        </w:rPr>
        <w:t>Нижнего Новгорода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00EDF" w:rsidRDefault="00300EDF" w:rsidP="00300E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общеобразовательные учреждения Ленинского района </w:t>
      </w:r>
      <w:r w:rsidRPr="00300EDF">
        <w:rPr>
          <w:rFonts w:ascii="Times New Roman" w:hAnsi="Times New Roman"/>
          <w:sz w:val="28"/>
          <w:szCs w:val="28"/>
        </w:rPr>
        <w:t>города Нижнего Новгорода</w:t>
      </w:r>
      <w:r>
        <w:rPr>
          <w:rFonts w:ascii="Times New Roman" w:hAnsi="Times New Roman"/>
          <w:sz w:val="28"/>
          <w:szCs w:val="28"/>
        </w:rPr>
        <w:t>;</w:t>
      </w:r>
    </w:p>
    <w:p w:rsidR="00300EDF" w:rsidRPr="00300EDF" w:rsidRDefault="00300EDF" w:rsidP="00300EDF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395692" w:rsidRPr="00300EDF" w:rsidRDefault="00132CE1" w:rsidP="00D21B98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00EDF">
        <w:rPr>
          <w:rFonts w:ascii="Times New Roman" w:hAnsi="Times New Roman"/>
          <w:b/>
          <w:sz w:val="28"/>
          <w:szCs w:val="28"/>
        </w:rPr>
        <w:t>4</w:t>
      </w:r>
      <w:r w:rsidR="00395692" w:rsidRPr="00300EDF">
        <w:rPr>
          <w:rFonts w:ascii="Times New Roman" w:hAnsi="Times New Roman"/>
          <w:b/>
          <w:sz w:val="28"/>
          <w:szCs w:val="28"/>
        </w:rPr>
        <w:t>.</w:t>
      </w:r>
      <w:r w:rsidR="008C103B" w:rsidRPr="00300EDF">
        <w:rPr>
          <w:rFonts w:ascii="Times New Roman" w:hAnsi="Times New Roman"/>
          <w:b/>
          <w:sz w:val="28"/>
          <w:szCs w:val="28"/>
        </w:rPr>
        <w:t>Этапы</w:t>
      </w:r>
      <w:r w:rsidR="00395692" w:rsidRPr="00300EDF">
        <w:rPr>
          <w:rFonts w:ascii="Times New Roman" w:hAnsi="Times New Roman"/>
          <w:b/>
          <w:sz w:val="28"/>
          <w:szCs w:val="28"/>
        </w:rPr>
        <w:t xml:space="preserve"> проведения.</w:t>
      </w:r>
    </w:p>
    <w:p w:rsidR="00D21B98" w:rsidRDefault="00D21B98" w:rsidP="00280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692" w:rsidRPr="00300EDF" w:rsidRDefault="00AF3305" w:rsidP="00D21B9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Конференция</w:t>
      </w:r>
      <w:r w:rsidR="00395692" w:rsidRPr="00300EDF">
        <w:rPr>
          <w:rFonts w:ascii="Times New Roman" w:hAnsi="Times New Roman"/>
          <w:sz w:val="28"/>
          <w:szCs w:val="28"/>
        </w:rPr>
        <w:t xml:space="preserve"> проводится в 3 этапа:</w:t>
      </w:r>
    </w:p>
    <w:p w:rsidR="00395692" w:rsidRPr="00300EDF" w:rsidRDefault="00395692" w:rsidP="00D21B9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b/>
          <w:sz w:val="28"/>
          <w:szCs w:val="28"/>
        </w:rPr>
        <w:t>1 этап</w:t>
      </w:r>
      <w:r w:rsidRPr="00300EDF">
        <w:rPr>
          <w:rFonts w:ascii="Times New Roman" w:hAnsi="Times New Roman"/>
          <w:sz w:val="28"/>
          <w:szCs w:val="28"/>
        </w:rPr>
        <w:t xml:space="preserve"> </w:t>
      </w:r>
      <w:r w:rsidR="00F358BE" w:rsidRPr="00300EDF">
        <w:rPr>
          <w:rFonts w:ascii="Times New Roman" w:hAnsi="Times New Roman"/>
          <w:sz w:val="28"/>
          <w:szCs w:val="28"/>
        </w:rPr>
        <w:t>–</w:t>
      </w:r>
      <w:r w:rsidRPr="00300EDF">
        <w:rPr>
          <w:rFonts w:ascii="Times New Roman" w:hAnsi="Times New Roman"/>
          <w:sz w:val="28"/>
          <w:szCs w:val="28"/>
        </w:rPr>
        <w:t xml:space="preserve"> </w:t>
      </w:r>
      <w:r w:rsidR="00F358BE" w:rsidRPr="00300EDF">
        <w:rPr>
          <w:rFonts w:ascii="Times New Roman" w:hAnsi="Times New Roman"/>
          <w:sz w:val="28"/>
          <w:szCs w:val="28"/>
        </w:rPr>
        <w:t xml:space="preserve">школьные конференции НОУ – </w:t>
      </w:r>
      <w:r w:rsidR="00EE39A5" w:rsidRPr="00300EDF">
        <w:rPr>
          <w:rFonts w:ascii="Times New Roman" w:hAnsi="Times New Roman"/>
          <w:b/>
          <w:sz w:val="28"/>
          <w:szCs w:val="28"/>
        </w:rPr>
        <w:t xml:space="preserve">январь </w:t>
      </w:r>
      <w:proofErr w:type="gramStart"/>
      <w:r w:rsidR="00C5658E" w:rsidRPr="00300EDF">
        <w:rPr>
          <w:rFonts w:ascii="Times New Roman" w:hAnsi="Times New Roman"/>
          <w:b/>
          <w:sz w:val="28"/>
          <w:szCs w:val="28"/>
        </w:rPr>
        <w:t>–</w:t>
      </w:r>
      <w:r w:rsidR="00F358BE" w:rsidRPr="00300EDF">
        <w:rPr>
          <w:rFonts w:ascii="Times New Roman" w:hAnsi="Times New Roman"/>
          <w:b/>
          <w:sz w:val="28"/>
          <w:szCs w:val="28"/>
        </w:rPr>
        <w:t>ф</w:t>
      </w:r>
      <w:proofErr w:type="gramEnd"/>
      <w:r w:rsidR="00F358BE" w:rsidRPr="00300EDF">
        <w:rPr>
          <w:rFonts w:ascii="Times New Roman" w:hAnsi="Times New Roman"/>
          <w:b/>
          <w:sz w:val="28"/>
          <w:szCs w:val="28"/>
        </w:rPr>
        <w:t>еврал</w:t>
      </w:r>
      <w:r w:rsidR="0066129D" w:rsidRPr="00300EDF">
        <w:rPr>
          <w:rFonts w:ascii="Times New Roman" w:hAnsi="Times New Roman"/>
          <w:b/>
          <w:sz w:val="28"/>
          <w:szCs w:val="28"/>
        </w:rPr>
        <w:t>ь</w:t>
      </w:r>
      <w:r w:rsidR="00F358BE" w:rsidRPr="00300EDF">
        <w:rPr>
          <w:rFonts w:ascii="Times New Roman" w:hAnsi="Times New Roman"/>
          <w:b/>
          <w:sz w:val="28"/>
          <w:szCs w:val="28"/>
        </w:rPr>
        <w:t xml:space="preserve"> 20</w:t>
      </w:r>
      <w:r w:rsidR="00893F35" w:rsidRPr="00300EDF">
        <w:rPr>
          <w:rFonts w:ascii="Times New Roman" w:hAnsi="Times New Roman"/>
          <w:b/>
          <w:sz w:val="28"/>
          <w:szCs w:val="28"/>
        </w:rPr>
        <w:t>2</w:t>
      </w:r>
      <w:r w:rsidR="00C666D7">
        <w:rPr>
          <w:rFonts w:ascii="Times New Roman" w:hAnsi="Times New Roman"/>
          <w:b/>
          <w:sz w:val="28"/>
          <w:szCs w:val="28"/>
        </w:rPr>
        <w:t>4</w:t>
      </w:r>
      <w:r w:rsidR="002E7288" w:rsidRPr="00300EDF">
        <w:rPr>
          <w:rFonts w:ascii="Times New Roman" w:hAnsi="Times New Roman"/>
          <w:b/>
          <w:sz w:val="28"/>
          <w:szCs w:val="28"/>
        </w:rPr>
        <w:t xml:space="preserve"> </w:t>
      </w:r>
      <w:r w:rsidR="00F358BE" w:rsidRPr="00300EDF">
        <w:rPr>
          <w:rFonts w:ascii="Times New Roman" w:hAnsi="Times New Roman"/>
          <w:b/>
          <w:sz w:val="28"/>
          <w:szCs w:val="28"/>
        </w:rPr>
        <w:t>г</w:t>
      </w:r>
      <w:r w:rsidR="00C666D7">
        <w:rPr>
          <w:rFonts w:ascii="Times New Roman" w:hAnsi="Times New Roman"/>
          <w:b/>
          <w:sz w:val="28"/>
          <w:szCs w:val="28"/>
        </w:rPr>
        <w:t>ода</w:t>
      </w:r>
      <w:r w:rsidR="00F358BE" w:rsidRPr="00300EDF">
        <w:rPr>
          <w:rFonts w:ascii="Times New Roman" w:hAnsi="Times New Roman"/>
          <w:b/>
          <w:sz w:val="28"/>
          <w:szCs w:val="28"/>
        </w:rPr>
        <w:t>.</w:t>
      </w:r>
    </w:p>
    <w:p w:rsidR="00BC2F90" w:rsidRPr="00300EDF" w:rsidRDefault="00F358BE" w:rsidP="00D21B98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00EDF">
        <w:rPr>
          <w:rFonts w:ascii="Times New Roman" w:hAnsi="Times New Roman"/>
          <w:b/>
          <w:sz w:val="28"/>
          <w:szCs w:val="28"/>
        </w:rPr>
        <w:t>2 этап</w:t>
      </w:r>
      <w:r w:rsidR="0066129D" w:rsidRPr="00300EDF">
        <w:rPr>
          <w:rFonts w:ascii="Times New Roman" w:hAnsi="Times New Roman"/>
          <w:b/>
          <w:sz w:val="28"/>
          <w:szCs w:val="28"/>
        </w:rPr>
        <w:t xml:space="preserve"> </w:t>
      </w:r>
      <w:r w:rsidR="00300EDF">
        <w:rPr>
          <w:rFonts w:ascii="Times New Roman" w:hAnsi="Times New Roman"/>
          <w:b/>
          <w:sz w:val="28"/>
          <w:szCs w:val="28"/>
        </w:rPr>
        <w:t xml:space="preserve">– районная конференция </w:t>
      </w:r>
      <w:r w:rsidR="00C666D7">
        <w:rPr>
          <w:rFonts w:ascii="Times New Roman" w:hAnsi="Times New Roman"/>
          <w:b/>
          <w:sz w:val="28"/>
          <w:szCs w:val="28"/>
        </w:rPr>
        <w:t>4</w:t>
      </w:r>
      <w:r w:rsidR="0066129D" w:rsidRPr="00300EDF">
        <w:rPr>
          <w:rFonts w:ascii="Times New Roman" w:hAnsi="Times New Roman"/>
          <w:b/>
          <w:sz w:val="28"/>
          <w:szCs w:val="28"/>
        </w:rPr>
        <w:t xml:space="preserve"> марта</w:t>
      </w:r>
      <w:r w:rsidR="0016143A" w:rsidRPr="00300EDF">
        <w:rPr>
          <w:rFonts w:ascii="Times New Roman" w:hAnsi="Times New Roman"/>
          <w:b/>
          <w:sz w:val="28"/>
          <w:szCs w:val="28"/>
        </w:rPr>
        <w:t xml:space="preserve"> 202</w:t>
      </w:r>
      <w:r w:rsidR="00C666D7">
        <w:rPr>
          <w:rFonts w:ascii="Times New Roman" w:hAnsi="Times New Roman"/>
          <w:b/>
          <w:sz w:val="28"/>
          <w:szCs w:val="28"/>
        </w:rPr>
        <w:t>4</w:t>
      </w:r>
      <w:r w:rsidR="0016143A" w:rsidRPr="00300EDF">
        <w:rPr>
          <w:rFonts w:ascii="Times New Roman" w:hAnsi="Times New Roman"/>
          <w:b/>
          <w:sz w:val="28"/>
          <w:szCs w:val="28"/>
        </w:rPr>
        <w:t xml:space="preserve"> г</w:t>
      </w:r>
      <w:r w:rsidR="00C666D7">
        <w:rPr>
          <w:rFonts w:ascii="Times New Roman" w:hAnsi="Times New Roman"/>
          <w:b/>
          <w:sz w:val="28"/>
          <w:szCs w:val="28"/>
        </w:rPr>
        <w:t>ода</w:t>
      </w:r>
      <w:r w:rsidR="0016143A" w:rsidRPr="00300EDF">
        <w:rPr>
          <w:rFonts w:ascii="Times New Roman" w:hAnsi="Times New Roman"/>
          <w:b/>
          <w:sz w:val="28"/>
          <w:szCs w:val="28"/>
        </w:rPr>
        <w:t>.</w:t>
      </w:r>
    </w:p>
    <w:p w:rsidR="00300EDF" w:rsidRDefault="00300EDF" w:rsidP="00280F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8BE" w:rsidRPr="00300EDF" w:rsidRDefault="00132CE1" w:rsidP="00D21B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00EDF">
        <w:rPr>
          <w:rFonts w:ascii="Times New Roman" w:hAnsi="Times New Roman"/>
          <w:b/>
          <w:sz w:val="28"/>
          <w:szCs w:val="28"/>
        </w:rPr>
        <w:t>5</w:t>
      </w:r>
      <w:r w:rsidR="00C2541E" w:rsidRPr="00300EDF">
        <w:rPr>
          <w:rFonts w:ascii="Times New Roman" w:hAnsi="Times New Roman"/>
          <w:b/>
          <w:sz w:val="28"/>
          <w:szCs w:val="28"/>
        </w:rPr>
        <w:t>.Участники К</w:t>
      </w:r>
      <w:r w:rsidR="0094122D" w:rsidRPr="00300EDF">
        <w:rPr>
          <w:rFonts w:ascii="Times New Roman" w:hAnsi="Times New Roman"/>
          <w:b/>
          <w:sz w:val="28"/>
          <w:szCs w:val="28"/>
        </w:rPr>
        <w:t>онференции.</w:t>
      </w:r>
    </w:p>
    <w:p w:rsidR="00300EDF" w:rsidRDefault="0094122D" w:rsidP="00CA15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lastRenderedPageBreak/>
        <w:t>В конференции НОУ могут прин</w:t>
      </w:r>
      <w:r w:rsidR="003D55F1" w:rsidRPr="00300EDF">
        <w:rPr>
          <w:rFonts w:ascii="Times New Roman" w:hAnsi="Times New Roman"/>
          <w:sz w:val="28"/>
          <w:szCs w:val="28"/>
        </w:rPr>
        <w:t>имать</w:t>
      </w:r>
      <w:r w:rsidRPr="00300EDF">
        <w:rPr>
          <w:rFonts w:ascii="Times New Roman" w:hAnsi="Times New Roman"/>
          <w:sz w:val="28"/>
          <w:szCs w:val="28"/>
        </w:rPr>
        <w:t xml:space="preserve"> участие учащиеся 9-11 классов общеобразовательных </w:t>
      </w:r>
      <w:r w:rsidR="003D55F1" w:rsidRPr="00300EDF">
        <w:rPr>
          <w:rFonts w:ascii="Times New Roman" w:hAnsi="Times New Roman"/>
          <w:sz w:val="28"/>
          <w:szCs w:val="28"/>
        </w:rPr>
        <w:t>организаций</w:t>
      </w:r>
      <w:r w:rsidRPr="00300EDF">
        <w:rPr>
          <w:rFonts w:ascii="Times New Roman" w:hAnsi="Times New Roman"/>
          <w:sz w:val="28"/>
          <w:szCs w:val="28"/>
        </w:rPr>
        <w:t xml:space="preserve">, </w:t>
      </w:r>
      <w:r w:rsidR="00300EDF">
        <w:rPr>
          <w:rFonts w:ascii="Times New Roman" w:hAnsi="Times New Roman"/>
          <w:sz w:val="28"/>
          <w:szCs w:val="28"/>
        </w:rPr>
        <w:t>включая государственные и частные, которые расположены на территории Ленинского района.</w:t>
      </w:r>
    </w:p>
    <w:p w:rsidR="002306A4" w:rsidRPr="00300EDF" w:rsidRDefault="00300EDF" w:rsidP="003D116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2CE1" w:rsidRPr="00300EDF">
        <w:rPr>
          <w:rFonts w:ascii="Times New Roman" w:hAnsi="Times New Roman"/>
          <w:b/>
          <w:sz w:val="28"/>
          <w:szCs w:val="28"/>
        </w:rPr>
        <w:t>6</w:t>
      </w:r>
      <w:r w:rsidR="00C2541E" w:rsidRPr="00300EDF">
        <w:rPr>
          <w:rFonts w:ascii="Times New Roman" w:hAnsi="Times New Roman"/>
          <w:b/>
          <w:sz w:val="28"/>
          <w:szCs w:val="28"/>
        </w:rPr>
        <w:t>. Условия и порядок участия в К</w:t>
      </w:r>
      <w:r w:rsidR="002306A4" w:rsidRPr="00300EDF">
        <w:rPr>
          <w:rFonts w:ascii="Times New Roman" w:hAnsi="Times New Roman"/>
          <w:b/>
          <w:sz w:val="28"/>
          <w:szCs w:val="28"/>
        </w:rPr>
        <w:t>онференции.</w:t>
      </w:r>
    </w:p>
    <w:p w:rsidR="002306A4" w:rsidRPr="00300EDF" w:rsidRDefault="009B0C5E" w:rsidP="002306A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районную</w:t>
      </w:r>
      <w:r w:rsidR="002306A4" w:rsidRPr="00300EDF">
        <w:rPr>
          <w:rFonts w:ascii="Times New Roman" w:hAnsi="Times New Roman"/>
          <w:sz w:val="28"/>
          <w:szCs w:val="28"/>
        </w:rPr>
        <w:t xml:space="preserve"> конференцию принимаются </w:t>
      </w:r>
      <w:r w:rsidR="00D13CB6" w:rsidRPr="00300EDF">
        <w:rPr>
          <w:rFonts w:ascii="Times New Roman" w:hAnsi="Times New Roman"/>
          <w:sz w:val="28"/>
          <w:szCs w:val="28"/>
        </w:rPr>
        <w:t>к защите</w:t>
      </w:r>
      <w:r w:rsidR="002306A4" w:rsidRPr="00300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научно-исследовательские работы, </w:t>
      </w:r>
      <w:r w:rsidR="002306A4" w:rsidRPr="00300EDF">
        <w:rPr>
          <w:rFonts w:ascii="Times New Roman" w:hAnsi="Times New Roman"/>
          <w:sz w:val="28"/>
          <w:szCs w:val="28"/>
        </w:rPr>
        <w:t xml:space="preserve">удостоенные дипломов </w:t>
      </w:r>
      <w:r w:rsidR="002306A4" w:rsidRPr="00300EDF">
        <w:rPr>
          <w:rFonts w:ascii="Times New Roman" w:hAnsi="Times New Roman"/>
          <w:sz w:val="28"/>
          <w:szCs w:val="28"/>
          <w:lang w:val="en-US"/>
        </w:rPr>
        <w:t>I</w:t>
      </w:r>
      <w:r w:rsidR="002306A4" w:rsidRPr="00300EDF">
        <w:rPr>
          <w:rFonts w:ascii="Times New Roman" w:hAnsi="Times New Roman"/>
          <w:sz w:val="28"/>
          <w:szCs w:val="28"/>
        </w:rPr>
        <w:t xml:space="preserve"> степени на </w:t>
      </w:r>
      <w:r>
        <w:rPr>
          <w:rFonts w:ascii="Times New Roman" w:hAnsi="Times New Roman"/>
          <w:sz w:val="28"/>
          <w:szCs w:val="28"/>
        </w:rPr>
        <w:t>секциях школьных</w:t>
      </w:r>
      <w:r w:rsidR="002306A4" w:rsidRPr="00300EDF">
        <w:rPr>
          <w:rFonts w:ascii="Times New Roman" w:hAnsi="Times New Roman"/>
          <w:sz w:val="28"/>
          <w:szCs w:val="28"/>
        </w:rPr>
        <w:t xml:space="preserve"> конференциях НОУ. </w:t>
      </w:r>
    </w:p>
    <w:p w:rsidR="001042BE" w:rsidRPr="00300EDF" w:rsidRDefault="001042BE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Н</w:t>
      </w:r>
      <w:r w:rsidR="009B0C5E">
        <w:rPr>
          <w:rFonts w:ascii="Times New Roman" w:hAnsi="Times New Roman"/>
          <w:sz w:val="28"/>
          <w:szCs w:val="28"/>
        </w:rPr>
        <w:t>аучно-исследовательские работы, подготовленные в секциях вузов,</w:t>
      </w:r>
      <w:r w:rsidRPr="00300EDF">
        <w:rPr>
          <w:rFonts w:ascii="Times New Roman" w:hAnsi="Times New Roman"/>
          <w:sz w:val="28"/>
          <w:szCs w:val="28"/>
        </w:rPr>
        <w:t xml:space="preserve"> </w:t>
      </w:r>
      <w:r w:rsidR="00D13CB6" w:rsidRPr="00300EDF">
        <w:rPr>
          <w:rFonts w:ascii="Times New Roman" w:hAnsi="Times New Roman"/>
          <w:sz w:val="28"/>
          <w:szCs w:val="28"/>
        </w:rPr>
        <w:t xml:space="preserve">принимают участие в городской конференции </w:t>
      </w:r>
      <w:r w:rsidR="0066129D" w:rsidRPr="00300EDF">
        <w:rPr>
          <w:rFonts w:ascii="Times New Roman" w:hAnsi="Times New Roman"/>
          <w:sz w:val="28"/>
          <w:szCs w:val="28"/>
        </w:rPr>
        <w:t>без</w:t>
      </w:r>
      <w:r w:rsidRPr="00300EDF">
        <w:rPr>
          <w:rFonts w:ascii="Times New Roman" w:hAnsi="Times New Roman"/>
          <w:sz w:val="28"/>
          <w:szCs w:val="28"/>
        </w:rPr>
        <w:t xml:space="preserve"> участия</w:t>
      </w:r>
      <w:r w:rsidR="0066129D" w:rsidRPr="00300EDF">
        <w:rPr>
          <w:rFonts w:ascii="Times New Roman" w:hAnsi="Times New Roman"/>
          <w:sz w:val="28"/>
          <w:szCs w:val="28"/>
        </w:rPr>
        <w:t xml:space="preserve"> в </w:t>
      </w:r>
      <w:r w:rsidRPr="00300EDF">
        <w:rPr>
          <w:rFonts w:ascii="Times New Roman" w:hAnsi="Times New Roman"/>
          <w:sz w:val="28"/>
          <w:szCs w:val="28"/>
        </w:rPr>
        <w:t>районн</w:t>
      </w:r>
      <w:r w:rsidR="0066129D" w:rsidRPr="00300EDF">
        <w:rPr>
          <w:rFonts w:ascii="Times New Roman" w:hAnsi="Times New Roman"/>
          <w:sz w:val="28"/>
          <w:szCs w:val="28"/>
        </w:rPr>
        <w:t>ых этапах</w:t>
      </w:r>
      <w:r w:rsidR="009B0C5E">
        <w:rPr>
          <w:rFonts w:ascii="Times New Roman" w:hAnsi="Times New Roman"/>
          <w:sz w:val="28"/>
          <w:szCs w:val="28"/>
        </w:rPr>
        <w:t>.</w:t>
      </w:r>
    </w:p>
    <w:p w:rsidR="009B0C5E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Для участия в </w:t>
      </w:r>
      <w:r w:rsidR="009B0C5E">
        <w:rPr>
          <w:rFonts w:ascii="Times New Roman" w:hAnsi="Times New Roman"/>
          <w:sz w:val="28"/>
          <w:szCs w:val="28"/>
        </w:rPr>
        <w:t>районной</w:t>
      </w:r>
      <w:r w:rsidRPr="00300EDF">
        <w:rPr>
          <w:rFonts w:ascii="Times New Roman" w:hAnsi="Times New Roman"/>
          <w:sz w:val="28"/>
          <w:szCs w:val="28"/>
        </w:rPr>
        <w:t xml:space="preserve"> конференции </w:t>
      </w:r>
      <w:r w:rsidR="006E3991">
        <w:rPr>
          <w:rFonts w:ascii="Times New Roman" w:hAnsi="Times New Roman"/>
          <w:sz w:val="28"/>
          <w:szCs w:val="28"/>
        </w:rPr>
        <w:t xml:space="preserve">от образовательных организаций </w:t>
      </w:r>
      <w:r w:rsidR="009B0C5E">
        <w:rPr>
          <w:rFonts w:ascii="Times New Roman" w:hAnsi="Times New Roman"/>
          <w:sz w:val="28"/>
          <w:szCs w:val="28"/>
        </w:rPr>
        <w:t xml:space="preserve">предоставляются </w:t>
      </w:r>
      <w:r w:rsidRPr="00300EDF">
        <w:rPr>
          <w:rFonts w:ascii="Times New Roman" w:hAnsi="Times New Roman"/>
          <w:sz w:val="28"/>
          <w:szCs w:val="28"/>
        </w:rPr>
        <w:t xml:space="preserve">заявки </w:t>
      </w:r>
      <w:r w:rsidR="006E3991">
        <w:rPr>
          <w:rFonts w:ascii="Times New Roman" w:hAnsi="Times New Roman"/>
          <w:sz w:val="28"/>
          <w:szCs w:val="28"/>
        </w:rPr>
        <w:t xml:space="preserve">в электронном виде на адрес электронной почты </w:t>
      </w:r>
      <w:hyperlink r:id="rId12" w:history="1">
        <w:r w:rsidR="006E3991" w:rsidRPr="003A782D">
          <w:rPr>
            <w:rStyle w:val="a6"/>
            <w:rFonts w:ascii="Times New Roman" w:hAnsi="Times New Roman"/>
            <w:sz w:val="28"/>
            <w:szCs w:val="28"/>
            <w:lang w:val="en-US"/>
          </w:rPr>
          <w:t>shkola</w:t>
        </w:r>
        <w:r w:rsidR="006E3991" w:rsidRPr="006E3991">
          <w:rPr>
            <w:rStyle w:val="a6"/>
            <w:rFonts w:ascii="Times New Roman" w:hAnsi="Times New Roman"/>
            <w:sz w:val="28"/>
            <w:szCs w:val="28"/>
          </w:rPr>
          <w:t>.</w:t>
        </w:r>
        <w:r w:rsidR="006E3991" w:rsidRPr="003A782D">
          <w:rPr>
            <w:rStyle w:val="a6"/>
            <w:rFonts w:ascii="Times New Roman" w:hAnsi="Times New Roman"/>
            <w:sz w:val="28"/>
            <w:szCs w:val="28"/>
            <w:lang w:val="en-US"/>
          </w:rPr>
          <w:t>lenruo</w:t>
        </w:r>
        <w:r w:rsidR="006E3991" w:rsidRPr="006E3991">
          <w:rPr>
            <w:rStyle w:val="a6"/>
            <w:rFonts w:ascii="Times New Roman" w:hAnsi="Times New Roman"/>
            <w:sz w:val="28"/>
            <w:szCs w:val="28"/>
          </w:rPr>
          <w:t>@</w:t>
        </w:r>
        <w:r w:rsidR="006E3991" w:rsidRPr="003A782D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6E3991" w:rsidRPr="006E3991">
          <w:rPr>
            <w:rStyle w:val="a6"/>
            <w:rFonts w:ascii="Times New Roman" w:hAnsi="Times New Roman"/>
            <w:sz w:val="28"/>
            <w:szCs w:val="28"/>
          </w:rPr>
          <w:t>.</w:t>
        </w:r>
        <w:r w:rsidR="006E3991" w:rsidRPr="003A782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E3991" w:rsidRPr="006E3991">
        <w:rPr>
          <w:rFonts w:ascii="Times New Roman" w:hAnsi="Times New Roman"/>
          <w:sz w:val="28"/>
          <w:szCs w:val="28"/>
        </w:rPr>
        <w:t xml:space="preserve"> </w:t>
      </w:r>
      <w:r w:rsidR="006E3991">
        <w:rPr>
          <w:rFonts w:ascii="Times New Roman" w:hAnsi="Times New Roman"/>
          <w:sz w:val="28"/>
          <w:szCs w:val="28"/>
        </w:rPr>
        <w:t xml:space="preserve">и </w:t>
      </w:r>
      <w:r w:rsidRPr="00300EDF">
        <w:rPr>
          <w:rFonts w:ascii="Times New Roman" w:hAnsi="Times New Roman"/>
          <w:sz w:val="28"/>
          <w:szCs w:val="28"/>
        </w:rPr>
        <w:t xml:space="preserve">на бумажных носителях, заверенные </w:t>
      </w:r>
      <w:r w:rsidR="006E3991">
        <w:rPr>
          <w:rFonts w:ascii="Times New Roman" w:hAnsi="Times New Roman"/>
          <w:sz w:val="28"/>
          <w:szCs w:val="28"/>
        </w:rPr>
        <w:t xml:space="preserve">подписью директора образовательной организации и </w:t>
      </w:r>
      <w:r w:rsidRPr="00300EDF">
        <w:rPr>
          <w:rFonts w:ascii="Times New Roman" w:hAnsi="Times New Roman"/>
          <w:sz w:val="28"/>
          <w:szCs w:val="28"/>
        </w:rPr>
        <w:t>печатью по форме, ус</w:t>
      </w:r>
      <w:r w:rsidR="007F65F7" w:rsidRPr="00300EDF">
        <w:rPr>
          <w:rFonts w:ascii="Times New Roman" w:hAnsi="Times New Roman"/>
          <w:sz w:val="28"/>
          <w:szCs w:val="28"/>
        </w:rPr>
        <w:t>тановленной данным положением (</w:t>
      </w:r>
      <w:r w:rsidR="00F73952" w:rsidRPr="00300EDF">
        <w:rPr>
          <w:rFonts w:ascii="Times New Roman" w:hAnsi="Times New Roman"/>
          <w:sz w:val="28"/>
          <w:szCs w:val="28"/>
        </w:rPr>
        <w:t>п</w:t>
      </w:r>
      <w:r w:rsidRPr="00300EDF">
        <w:rPr>
          <w:rFonts w:ascii="Times New Roman" w:hAnsi="Times New Roman"/>
          <w:sz w:val="28"/>
          <w:szCs w:val="28"/>
        </w:rPr>
        <w:t xml:space="preserve">риложение 2), </w:t>
      </w:r>
    </w:p>
    <w:p w:rsidR="002306A4" w:rsidRPr="00300EDF" w:rsidRDefault="00AC57FB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должны быть оформлены на отдельных листах по каждой секции, соответственно по каждому участнику. </w:t>
      </w:r>
      <w:r w:rsidR="002306A4" w:rsidRPr="00300EDF">
        <w:rPr>
          <w:rFonts w:ascii="Times New Roman" w:hAnsi="Times New Roman"/>
          <w:sz w:val="28"/>
          <w:szCs w:val="28"/>
        </w:rPr>
        <w:t xml:space="preserve">В заявках должны быть указаны </w:t>
      </w:r>
      <w:r>
        <w:rPr>
          <w:rFonts w:ascii="Times New Roman" w:hAnsi="Times New Roman"/>
          <w:sz w:val="28"/>
          <w:szCs w:val="28"/>
        </w:rPr>
        <w:t xml:space="preserve">полные </w:t>
      </w:r>
      <w:r w:rsidR="002306A4" w:rsidRPr="00300EDF">
        <w:rPr>
          <w:rFonts w:ascii="Times New Roman" w:hAnsi="Times New Roman"/>
          <w:sz w:val="28"/>
          <w:szCs w:val="28"/>
        </w:rPr>
        <w:t xml:space="preserve">данные всех руководителей научно-исследовательской работы. </w:t>
      </w:r>
    </w:p>
    <w:p w:rsidR="00F73952" w:rsidRPr="00300EDF" w:rsidRDefault="00F73952" w:rsidP="00F73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Учащиеся, не </w:t>
      </w:r>
      <w:r w:rsidR="001042BE" w:rsidRPr="00300EDF">
        <w:rPr>
          <w:rFonts w:ascii="Times New Roman" w:hAnsi="Times New Roman"/>
          <w:sz w:val="28"/>
          <w:szCs w:val="28"/>
        </w:rPr>
        <w:t>включенные</w:t>
      </w:r>
      <w:r w:rsidRPr="00300EDF">
        <w:rPr>
          <w:rFonts w:ascii="Times New Roman" w:hAnsi="Times New Roman"/>
          <w:sz w:val="28"/>
          <w:szCs w:val="28"/>
        </w:rPr>
        <w:t xml:space="preserve"> в официальн</w:t>
      </w:r>
      <w:r w:rsidR="001042BE" w:rsidRPr="00300EDF">
        <w:rPr>
          <w:rFonts w:ascii="Times New Roman" w:hAnsi="Times New Roman"/>
          <w:sz w:val="28"/>
          <w:szCs w:val="28"/>
        </w:rPr>
        <w:t>ую</w:t>
      </w:r>
      <w:r w:rsidRPr="00300EDF">
        <w:rPr>
          <w:rFonts w:ascii="Times New Roman" w:hAnsi="Times New Roman"/>
          <w:sz w:val="28"/>
          <w:szCs w:val="28"/>
        </w:rPr>
        <w:t xml:space="preserve"> заявк</w:t>
      </w:r>
      <w:r w:rsidR="001042BE" w:rsidRPr="00300EDF">
        <w:rPr>
          <w:rFonts w:ascii="Times New Roman" w:hAnsi="Times New Roman"/>
          <w:sz w:val="28"/>
          <w:szCs w:val="28"/>
        </w:rPr>
        <w:t>у</w:t>
      </w:r>
      <w:r w:rsidRPr="00300EDF">
        <w:rPr>
          <w:rFonts w:ascii="Times New Roman" w:hAnsi="Times New Roman"/>
          <w:sz w:val="28"/>
          <w:szCs w:val="28"/>
        </w:rPr>
        <w:t xml:space="preserve"> на бумажном носителе, не будут допущены до участия в конференции. </w:t>
      </w:r>
    </w:p>
    <w:p w:rsidR="00F73952" w:rsidRPr="00300EDF" w:rsidRDefault="00F73952" w:rsidP="00F73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К заявке </w:t>
      </w:r>
      <w:r w:rsidR="002B6E3A" w:rsidRPr="00300EDF">
        <w:rPr>
          <w:rFonts w:ascii="Times New Roman" w:hAnsi="Times New Roman"/>
          <w:sz w:val="28"/>
          <w:szCs w:val="28"/>
        </w:rPr>
        <w:t xml:space="preserve">в </w:t>
      </w:r>
      <w:r w:rsidRPr="00300EDF">
        <w:rPr>
          <w:rFonts w:ascii="Times New Roman" w:hAnsi="Times New Roman"/>
          <w:sz w:val="28"/>
          <w:szCs w:val="28"/>
        </w:rPr>
        <w:t>обязательно</w:t>
      </w:r>
      <w:r w:rsidR="002B6E3A" w:rsidRPr="00300EDF">
        <w:rPr>
          <w:rFonts w:ascii="Times New Roman" w:hAnsi="Times New Roman"/>
          <w:sz w:val="28"/>
          <w:szCs w:val="28"/>
        </w:rPr>
        <w:t xml:space="preserve">м порядке </w:t>
      </w:r>
      <w:r w:rsidRPr="00300EDF">
        <w:rPr>
          <w:rFonts w:ascii="Times New Roman" w:hAnsi="Times New Roman"/>
          <w:sz w:val="28"/>
          <w:szCs w:val="28"/>
        </w:rPr>
        <w:t>при</w:t>
      </w:r>
      <w:r w:rsidR="002B6E3A" w:rsidRPr="00300EDF">
        <w:rPr>
          <w:rFonts w:ascii="Times New Roman" w:hAnsi="Times New Roman"/>
          <w:sz w:val="28"/>
          <w:szCs w:val="28"/>
        </w:rPr>
        <w:t>кладываются</w:t>
      </w:r>
      <w:r w:rsidRPr="00300EDF">
        <w:rPr>
          <w:rFonts w:ascii="Times New Roman" w:hAnsi="Times New Roman"/>
          <w:sz w:val="28"/>
          <w:szCs w:val="28"/>
        </w:rPr>
        <w:t xml:space="preserve"> информационны</w:t>
      </w:r>
      <w:r w:rsidR="002B6E3A" w:rsidRPr="00300EDF">
        <w:rPr>
          <w:rFonts w:ascii="Times New Roman" w:hAnsi="Times New Roman"/>
          <w:sz w:val="28"/>
          <w:szCs w:val="28"/>
        </w:rPr>
        <w:t>е</w:t>
      </w:r>
      <w:r w:rsidRPr="00300EDF">
        <w:rPr>
          <w:rFonts w:ascii="Times New Roman" w:hAnsi="Times New Roman"/>
          <w:sz w:val="28"/>
          <w:szCs w:val="28"/>
        </w:rPr>
        <w:t xml:space="preserve"> карт</w:t>
      </w:r>
      <w:r w:rsidR="002B6E3A" w:rsidRPr="00300EDF">
        <w:rPr>
          <w:rFonts w:ascii="Times New Roman" w:hAnsi="Times New Roman"/>
          <w:sz w:val="28"/>
          <w:szCs w:val="28"/>
        </w:rPr>
        <w:t>ы</w:t>
      </w:r>
      <w:r w:rsidRPr="00300EDF">
        <w:rPr>
          <w:rFonts w:ascii="Times New Roman" w:hAnsi="Times New Roman"/>
          <w:sz w:val="28"/>
          <w:szCs w:val="28"/>
        </w:rPr>
        <w:t xml:space="preserve"> исследовательских работ (Приложение 3). Информационная карта исследовательской работы составляется научным руководителем учащегося.</w:t>
      </w:r>
    </w:p>
    <w:p w:rsidR="00214C0D" w:rsidRPr="00300EDF" w:rsidRDefault="006D3BB4" w:rsidP="002306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EDF">
        <w:rPr>
          <w:rFonts w:ascii="Times New Roman" w:hAnsi="Times New Roman"/>
          <w:color w:val="000000" w:themeColor="text1"/>
          <w:sz w:val="28"/>
          <w:szCs w:val="28"/>
        </w:rPr>
        <w:t xml:space="preserve">Работа должна соответствовать «Требованиям к оформлению научно-исследовательских работ школьников городской конференции НОУ «Эврика». </w:t>
      </w:r>
    </w:p>
    <w:p w:rsidR="002306A4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Направленности и названия секций на конференции формируются в соответствии с разными областями знаний и проблемами исследований с учетом указанного в положении перечня</w:t>
      </w:r>
      <w:r w:rsidR="007F65F7" w:rsidRPr="00300EDF">
        <w:rPr>
          <w:rFonts w:ascii="Times New Roman" w:hAnsi="Times New Roman"/>
          <w:sz w:val="28"/>
          <w:szCs w:val="28"/>
        </w:rPr>
        <w:t xml:space="preserve"> (П</w:t>
      </w:r>
      <w:r w:rsidRPr="00300EDF">
        <w:rPr>
          <w:rFonts w:ascii="Times New Roman" w:hAnsi="Times New Roman"/>
          <w:sz w:val="28"/>
          <w:szCs w:val="28"/>
        </w:rPr>
        <w:t xml:space="preserve">риложение </w:t>
      </w:r>
      <w:r w:rsidR="007A4F29" w:rsidRPr="00300EDF">
        <w:rPr>
          <w:rFonts w:ascii="Times New Roman" w:hAnsi="Times New Roman"/>
          <w:sz w:val="28"/>
          <w:szCs w:val="28"/>
        </w:rPr>
        <w:t>4</w:t>
      </w:r>
      <w:r w:rsidRPr="00300EDF">
        <w:rPr>
          <w:rFonts w:ascii="Times New Roman" w:hAnsi="Times New Roman"/>
          <w:sz w:val="28"/>
          <w:szCs w:val="28"/>
        </w:rPr>
        <w:t>) и количества поданных заявок.</w:t>
      </w:r>
    </w:p>
    <w:p w:rsidR="002306A4" w:rsidRPr="00300EDF" w:rsidRDefault="00976B56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О</w:t>
      </w:r>
      <w:r w:rsidR="002306A4" w:rsidRPr="00300EDF">
        <w:rPr>
          <w:rFonts w:ascii="Times New Roman" w:hAnsi="Times New Roman"/>
          <w:sz w:val="28"/>
          <w:szCs w:val="28"/>
        </w:rPr>
        <w:t xml:space="preserve">ргкомитет конференции оставляет за собой право самостоятельно </w:t>
      </w:r>
      <w:r w:rsidR="00D45988">
        <w:rPr>
          <w:rFonts w:ascii="Times New Roman" w:hAnsi="Times New Roman"/>
          <w:sz w:val="28"/>
          <w:szCs w:val="28"/>
        </w:rPr>
        <w:t>направлять работы в</w:t>
      </w:r>
      <w:r w:rsidR="002306A4" w:rsidRPr="00300EDF">
        <w:rPr>
          <w:rFonts w:ascii="Times New Roman" w:hAnsi="Times New Roman"/>
          <w:sz w:val="28"/>
          <w:szCs w:val="28"/>
        </w:rPr>
        <w:t xml:space="preserve"> секции</w:t>
      </w:r>
      <w:r w:rsidR="00A25988">
        <w:rPr>
          <w:rFonts w:ascii="Times New Roman" w:hAnsi="Times New Roman"/>
          <w:sz w:val="28"/>
          <w:szCs w:val="28"/>
        </w:rPr>
        <w:t>,</w:t>
      </w:r>
      <w:r w:rsidR="002306A4" w:rsidRPr="00300EDF">
        <w:rPr>
          <w:rFonts w:ascii="Times New Roman" w:hAnsi="Times New Roman"/>
          <w:sz w:val="28"/>
          <w:szCs w:val="28"/>
        </w:rPr>
        <w:t xml:space="preserve"> исходя из тематики и содержания информационных карт докладов, </w:t>
      </w:r>
      <w:r w:rsidR="00D45988">
        <w:rPr>
          <w:rFonts w:ascii="Times New Roman" w:hAnsi="Times New Roman"/>
          <w:sz w:val="28"/>
          <w:szCs w:val="28"/>
        </w:rPr>
        <w:t xml:space="preserve">в том числе, </w:t>
      </w:r>
      <w:r w:rsidR="002306A4" w:rsidRPr="00300EDF">
        <w:rPr>
          <w:rFonts w:ascii="Times New Roman" w:hAnsi="Times New Roman"/>
          <w:sz w:val="28"/>
          <w:szCs w:val="28"/>
        </w:rPr>
        <w:t xml:space="preserve">если данная секция не сформирована в виду недостаточного количества (менее </w:t>
      </w:r>
      <w:r w:rsidR="00A25988">
        <w:rPr>
          <w:rFonts w:ascii="Times New Roman" w:hAnsi="Times New Roman"/>
          <w:sz w:val="28"/>
          <w:szCs w:val="28"/>
        </w:rPr>
        <w:t>5</w:t>
      </w:r>
      <w:r w:rsidR="002306A4" w:rsidRPr="00300EDF">
        <w:rPr>
          <w:rFonts w:ascii="Times New Roman" w:hAnsi="Times New Roman"/>
          <w:sz w:val="28"/>
          <w:szCs w:val="28"/>
        </w:rPr>
        <w:t>) заявок, или, если название секции не определено автором работы.</w:t>
      </w:r>
    </w:p>
    <w:p w:rsidR="002306A4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Информация о результатах комплектования секций </w:t>
      </w:r>
      <w:r w:rsidR="00A25988" w:rsidRPr="00300EDF">
        <w:rPr>
          <w:rFonts w:ascii="Times New Roman" w:hAnsi="Times New Roman"/>
          <w:sz w:val="28"/>
          <w:szCs w:val="28"/>
        </w:rPr>
        <w:t xml:space="preserve">доводится до сведения </w:t>
      </w:r>
      <w:r w:rsidR="00A25988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A25988" w:rsidRPr="00300EDF">
        <w:rPr>
          <w:rFonts w:ascii="Times New Roman" w:hAnsi="Times New Roman"/>
          <w:sz w:val="28"/>
          <w:szCs w:val="28"/>
        </w:rPr>
        <w:t xml:space="preserve">за </w:t>
      </w:r>
      <w:r w:rsidR="00A25988">
        <w:rPr>
          <w:rFonts w:ascii="Times New Roman" w:hAnsi="Times New Roman"/>
          <w:sz w:val="28"/>
          <w:szCs w:val="28"/>
        </w:rPr>
        <w:t>1</w:t>
      </w:r>
      <w:r w:rsidR="00A25988" w:rsidRPr="00300EDF">
        <w:rPr>
          <w:rFonts w:ascii="Times New Roman" w:hAnsi="Times New Roman"/>
          <w:sz w:val="28"/>
          <w:szCs w:val="28"/>
        </w:rPr>
        <w:t xml:space="preserve"> д</w:t>
      </w:r>
      <w:r w:rsidR="00A25988">
        <w:rPr>
          <w:rFonts w:ascii="Times New Roman" w:hAnsi="Times New Roman"/>
          <w:sz w:val="28"/>
          <w:szCs w:val="28"/>
        </w:rPr>
        <w:t>е</w:t>
      </w:r>
      <w:r w:rsidR="00A25988" w:rsidRPr="00300EDF">
        <w:rPr>
          <w:rFonts w:ascii="Times New Roman" w:hAnsi="Times New Roman"/>
          <w:sz w:val="28"/>
          <w:szCs w:val="28"/>
        </w:rPr>
        <w:t>н</w:t>
      </w:r>
      <w:r w:rsidR="00A25988">
        <w:rPr>
          <w:rFonts w:ascii="Times New Roman" w:hAnsi="Times New Roman"/>
          <w:sz w:val="28"/>
          <w:szCs w:val="28"/>
        </w:rPr>
        <w:t>ь</w:t>
      </w:r>
      <w:r w:rsidR="00A25988" w:rsidRPr="00300EDF">
        <w:rPr>
          <w:rFonts w:ascii="Times New Roman" w:hAnsi="Times New Roman"/>
          <w:sz w:val="28"/>
          <w:szCs w:val="28"/>
        </w:rPr>
        <w:t xml:space="preserve"> до проведения конференции</w:t>
      </w:r>
      <w:r w:rsidR="00A25988">
        <w:rPr>
          <w:rFonts w:ascii="Times New Roman" w:hAnsi="Times New Roman"/>
          <w:sz w:val="28"/>
          <w:szCs w:val="28"/>
        </w:rPr>
        <w:t xml:space="preserve"> и размещается на информационных стендах в местах проведения конференции. </w:t>
      </w:r>
    </w:p>
    <w:p w:rsidR="006E3991" w:rsidRDefault="006E3991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991" w:rsidRPr="00300EDF" w:rsidRDefault="006E3991" w:rsidP="006E399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районной конференции </w:t>
      </w:r>
      <w:r w:rsidRPr="00300EDF">
        <w:rPr>
          <w:rFonts w:ascii="Times New Roman" w:hAnsi="Times New Roman"/>
          <w:sz w:val="28"/>
          <w:szCs w:val="28"/>
        </w:rPr>
        <w:t xml:space="preserve"> в городской оргкомитет направляется протокол </w:t>
      </w:r>
      <w:r>
        <w:rPr>
          <w:rFonts w:ascii="Times New Roman" w:hAnsi="Times New Roman"/>
          <w:sz w:val="28"/>
          <w:szCs w:val="28"/>
        </w:rPr>
        <w:t xml:space="preserve">и заявка на участие в городской конференции. </w:t>
      </w:r>
      <w:r w:rsidRPr="00300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городскую</w:t>
      </w:r>
      <w:r w:rsidRPr="00300EDF">
        <w:rPr>
          <w:rFonts w:ascii="Times New Roman" w:hAnsi="Times New Roman"/>
          <w:sz w:val="28"/>
          <w:szCs w:val="28"/>
        </w:rPr>
        <w:t xml:space="preserve"> конференцию принимаются к защите </w:t>
      </w:r>
      <w:r>
        <w:rPr>
          <w:rFonts w:ascii="Times New Roman" w:hAnsi="Times New Roman"/>
          <w:sz w:val="28"/>
          <w:szCs w:val="28"/>
        </w:rPr>
        <w:t xml:space="preserve">научно-исследовательские работы, </w:t>
      </w:r>
      <w:r w:rsidRPr="00300EDF">
        <w:rPr>
          <w:rFonts w:ascii="Times New Roman" w:hAnsi="Times New Roman"/>
          <w:sz w:val="28"/>
          <w:szCs w:val="28"/>
        </w:rPr>
        <w:t xml:space="preserve">удостоенные </w:t>
      </w:r>
      <w:r>
        <w:rPr>
          <w:rFonts w:ascii="Times New Roman" w:hAnsi="Times New Roman"/>
          <w:sz w:val="28"/>
          <w:szCs w:val="28"/>
        </w:rPr>
        <w:t>в</w:t>
      </w:r>
      <w:r w:rsidRPr="00300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секциях </w:t>
      </w:r>
      <w:r w:rsidRPr="00300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районной конференции</w:t>
      </w:r>
      <w:r w:rsidRPr="00300EDF">
        <w:rPr>
          <w:rFonts w:ascii="Times New Roman" w:hAnsi="Times New Roman"/>
          <w:sz w:val="28"/>
          <w:szCs w:val="28"/>
        </w:rPr>
        <w:t xml:space="preserve"> дипломов </w:t>
      </w:r>
      <w:r w:rsidRPr="00300ED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</w:t>
      </w:r>
      <w:r w:rsidRPr="00300EDF">
        <w:rPr>
          <w:rFonts w:ascii="Times New Roman" w:hAnsi="Times New Roman"/>
          <w:sz w:val="28"/>
          <w:szCs w:val="28"/>
        </w:rPr>
        <w:t xml:space="preserve">. </w:t>
      </w:r>
    </w:p>
    <w:p w:rsidR="006E3991" w:rsidRPr="00300EDF" w:rsidRDefault="006E3991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6A4" w:rsidRPr="00300EDF" w:rsidRDefault="00132CE1" w:rsidP="003D1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0EDF">
        <w:rPr>
          <w:rFonts w:ascii="Times New Roman" w:hAnsi="Times New Roman"/>
          <w:b/>
          <w:sz w:val="28"/>
          <w:szCs w:val="28"/>
        </w:rPr>
        <w:t>7</w:t>
      </w:r>
      <w:r w:rsidR="00C2541E" w:rsidRPr="00300EDF">
        <w:rPr>
          <w:rFonts w:ascii="Times New Roman" w:hAnsi="Times New Roman"/>
          <w:b/>
          <w:sz w:val="28"/>
          <w:szCs w:val="28"/>
        </w:rPr>
        <w:t>. Рабочий язык К</w:t>
      </w:r>
      <w:r w:rsidR="002306A4" w:rsidRPr="00300EDF">
        <w:rPr>
          <w:rFonts w:ascii="Times New Roman" w:hAnsi="Times New Roman"/>
          <w:b/>
          <w:sz w:val="28"/>
          <w:szCs w:val="28"/>
        </w:rPr>
        <w:t>онференции.</w:t>
      </w:r>
    </w:p>
    <w:p w:rsidR="002306A4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Рабочим языком</w:t>
      </w:r>
      <w:r w:rsidR="00C2541E" w:rsidRPr="00300EDF">
        <w:rPr>
          <w:rFonts w:ascii="Times New Roman" w:hAnsi="Times New Roman"/>
          <w:sz w:val="28"/>
          <w:szCs w:val="28"/>
        </w:rPr>
        <w:t xml:space="preserve"> К</w:t>
      </w:r>
      <w:r w:rsidRPr="00300EDF">
        <w:rPr>
          <w:rFonts w:ascii="Times New Roman" w:hAnsi="Times New Roman"/>
          <w:sz w:val="28"/>
          <w:szCs w:val="28"/>
        </w:rPr>
        <w:t>онференции является русский язык. В исследовательских работах, пода</w:t>
      </w:r>
      <w:r w:rsidR="002B6E3A" w:rsidRPr="00300EDF">
        <w:rPr>
          <w:rFonts w:ascii="Times New Roman" w:hAnsi="Times New Roman"/>
          <w:sz w:val="28"/>
          <w:szCs w:val="28"/>
        </w:rPr>
        <w:t>нных</w:t>
      </w:r>
      <w:r w:rsidR="00D45988">
        <w:rPr>
          <w:rFonts w:ascii="Times New Roman" w:hAnsi="Times New Roman"/>
          <w:sz w:val="28"/>
          <w:szCs w:val="28"/>
        </w:rPr>
        <w:t xml:space="preserve"> в секции </w:t>
      </w:r>
      <w:r w:rsidR="00A25988">
        <w:rPr>
          <w:rFonts w:ascii="Times New Roman" w:hAnsi="Times New Roman"/>
          <w:sz w:val="28"/>
          <w:szCs w:val="28"/>
        </w:rPr>
        <w:t>по иностранным языкам</w:t>
      </w:r>
      <w:r w:rsidRPr="00300EDF">
        <w:rPr>
          <w:rFonts w:ascii="Times New Roman" w:hAnsi="Times New Roman"/>
          <w:sz w:val="28"/>
          <w:szCs w:val="28"/>
        </w:rPr>
        <w:t>, предполагается наличие компонента на иностранном языке (</w:t>
      </w:r>
      <w:proofErr w:type="gramStart"/>
      <w:r w:rsidRPr="00300EDF">
        <w:rPr>
          <w:rFonts w:ascii="Times New Roman" w:hAnsi="Times New Roman"/>
          <w:sz w:val="28"/>
          <w:szCs w:val="28"/>
        </w:rPr>
        <w:t>см</w:t>
      </w:r>
      <w:proofErr w:type="gramEnd"/>
      <w:r w:rsidRPr="00300EDF">
        <w:rPr>
          <w:rFonts w:ascii="Times New Roman" w:hAnsi="Times New Roman"/>
          <w:sz w:val="28"/>
          <w:szCs w:val="28"/>
        </w:rPr>
        <w:t>. «Требованиям к оформлению научно-исследовательских работ учащихся»).</w:t>
      </w:r>
    </w:p>
    <w:p w:rsidR="002306A4" w:rsidRPr="00300EDF" w:rsidRDefault="00132CE1" w:rsidP="003D1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0EDF">
        <w:rPr>
          <w:rFonts w:ascii="Times New Roman" w:hAnsi="Times New Roman"/>
          <w:b/>
          <w:sz w:val="28"/>
          <w:szCs w:val="28"/>
        </w:rPr>
        <w:t>8</w:t>
      </w:r>
      <w:r w:rsidR="00D45988">
        <w:rPr>
          <w:rFonts w:ascii="Times New Roman" w:hAnsi="Times New Roman"/>
          <w:b/>
          <w:sz w:val="28"/>
          <w:szCs w:val="28"/>
        </w:rPr>
        <w:t>. Регламент работы районной</w:t>
      </w:r>
      <w:r w:rsidR="002306A4" w:rsidRPr="00300EDF">
        <w:rPr>
          <w:rFonts w:ascii="Times New Roman" w:hAnsi="Times New Roman"/>
          <w:b/>
          <w:sz w:val="28"/>
          <w:szCs w:val="28"/>
        </w:rPr>
        <w:t xml:space="preserve"> конференции.</w:t>
      </w:r>
    </w:p>
    <w:p w:rsidR="00632A42" w:rsidRPr="00300EDF" w:rsidRDefault="00D45988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Районная</w:t>
      </w:r>
      <w:r w:rsidR="002306A4" w:rsidRPr="00300EDF">
        <w:rPr>
          <w:rFonts w:ascii="Times New Roman" w:hAnsi="Times New Roman"/>
          <w:sz w:val="28"/>
          <w:szCs w:val="28"/>
        </w:rPr>
        <w:t xml:space="preserve"> конференция будет проходить </w:t>
      </w:r>
      <w:r>
        <w:rPr>
          <w:rFonts w:ascii="Times New Roman" w:hAnsi="Times New Roman"/>
          <w:sz w:val="28"/>
          <w:szCs w:val="28"/>
        </w:rPr>
        <w:t>2 марта</w:t>
      </w:r>
      <w:r w:rsidR="002306A4" w:rsidRPr="00300EDF">
        <w:rPr>
          <w:rFonts w:ascii="Times New Roman" w:hAnsi="Times New Roman"/>
          <w:b/>
          <w:sz w:val="28"/>
          <w:szCs w:val="28"/>
        </w:rPr>
        <w:t xml:space="preserve"> 202</w:t>
      </w:r>
      <w:r w:rsidR="00435274" w:rsidRPr="00300EDF">
        <w:rPr>
          <w:rFonts w:ascii="Times New Roman" w:hAnsi="Times New Roman"/>
          <w:b/>
          <w:sz w:val="28"/>
          <w:szCs w:val="28"/>
        </w:rPr>
        <w:t>3</w:t>
      </w:r>
      <w:r w:rsidR="002306A4" w:rsidRPr="00300EDF">
        <w:rPr>
          <w:rFonts w:ascii="Times New Roman" w:hAnsi="Times New Roman"/>
          <w:sz w:val="28"/>
          <w:szCs w:val="28"/>
        </w:rPr>
        <w:t xml:space="preserve"> года на баз</w:t>
      </w:r>
      <w:r w:rsidR="0016143A" w:rsidRPr="00300EDF">
        <w:rPr>
          <w:rFonts w:ascii="Times New Roman" w:hAnsi="Times New Roman"/>
          <w:sz w:val="28"/>
          <w:szCs w:val="28"/>
        </w:rPr>
        <w:t>е</w:t>
      </w:r>
      <w:r w:rsidR="002306A4" w:rsidRPr="00300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 школ</w:t>
      </w:r>
      <w:r w:rsidR="002306A4" w:rsidRPr="00300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2306A4" w:rsidRPr="00300EDF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комплектованием секций</w:t>
      </w:r>
      <w:r w:rsidR="002306A4" w:rsidRPr="00300EDF">
        <w:rPr>
          <w:rFonts w:ascii="Times New Roman" w:hAnsi="Times New Roman"/>
          <w:sz w:val="28"/>
          <w:szCs w:val="28"/>
        </w:rPr>
        <w:t xml:space="preserve">. </w:t>
      </w:r>
    </w:p>
    <w:p w:rsidR="002306A4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Конференция включает в себя </w:t>
      </w:r>
      <w:r w:rsidR="008C2DBD">
        <w:rPr>
          <w:rFonts w:ascii="Times New Roman" w:hAnsi="Times New Roman"/>
          <w:sz w:val="28"/>
          <w:szCs w:val="28"/>
        </w:rPr>
        <w:t>организационное собрание</w:t>
      </w:r>
      <w:r w:rsidRPr="00300EDF">
        <w:rPr>
          <w:rFonts w:ascii="Times New Roman" w:hAnsi="Times New Roman"/>
          <w:sz w:val="28"/>
          <w:szCs w:val="28"/>
        </w:rPr>
        <w:t>, работу по секциям, заседание</w:t>
      </w:r>
      <w:r w:rsidR="00C2541E" w:rsidRPr="00300EDF">
        <w:rPr>
          <w:rFonts w:ascii="Times New Roman" w:hAnsi="Times New Roman"/>
          <w:sz w:val="28"/>
          <w:szCs w:val="28"/>
        </w:rPr>
        <w:t xml:space="preserve"> экспертной комиссии д</w:t>
      </w:r>
      <w:r w:rsidR="00D45988">
        <w:rPr>
          <w:rFonts w:ascii="Times New Roman" w:hAnsi="Times New Roman"/>
          <w:sz w:val="28"/>
          <w:szCs w:val="28"/>
        </w:rPr>
        <w:t>ля подведения итогов</w:t>
      </w:r>
      <w:r w:rsidRPr="00300EDF">
        <w:rPr>
          <w:rFonts w:ascii="Times New Roman" w:hAnsi="Times New Roman"/>
          <w:sz w:val="28"/>
          <w:szCs w:val="28"/>
        </w:rPr>
        <w:t>.</w:t>
      </w:r>
    </w:p>
    <w:p w:rsidR="002306A4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Необходимая аппаратура</w:t>
      </w:r>
      <w:r w:rsidR="00D45988">
        <w:rPr>
          <w:rFonts w:ascii="Times New Roman" w:hAnsi="Times New Roman"/>
          <w:sz w:val="28"/>
          <w:szCs w:val="28"/>
        </w:rPr>
        <w:t xml:space="preserve"> и оборудование</w:t>
      </w:r>
      <w:r w:rsidRPr="00300EDF">
        <w:rPr>
          <w:rFonts w:ascii="Times New Roman" w:hAnsi="Times New Roman"/>
          <w:sz w:val="28"/>
          <w:szCs w:val="28"/>
        </w:rPr>
        <w:t xml:space="preserve"> обеспечивается </w:t>
      </w:r>
      <w:r w:rsidR="00D45988" w:rsidRPr="00300EDF">
        <w:rPr>
          <w:rFonts w:ascii="Times New Roman" w:hAnsi="Times New Roman"/>
          <w:sz w:val="28"/>
          <w:szCs w:val="28"/>
        </w:rPr>
        <w:t>заинтересованными в ней участниками</w:t>
      </w:r>
      <w:r w:rsidR="00D45988">
        <w:rPr>
          <w:rFonts w:ascii="Times New Roman" w:hAnsi="Times New Roman"/>
          <w:sz w:val="28"/>
          <w:szCs w:val="28"/>
        </w:rPr>
        <w:t xml:space="preserve"> или заранее согласуется с руководителем образовательной организации, которая является местом проведения конференции</w:t>
      </w:r>
      <w:r w:rsidRPr="00300EDF">
        <w:rPr>
          <w:rFonts w:ascii="Times New Roman" w:hAnsi="Times New Roman"/>
          <w:sz w:val="28"/>
          <w:szCs w:val="28"/>
        </w:rPr>
        <w:t>.</w:t>
      </w:r>
    </w:p>
    <w:p w:rsidR="00EC61BF" w:rsidRPr="00300EDF" w:rsidRDefault="002306A4" w:rsidP="00EC6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Научно-исследовательские работы, ранее получившие диплом </w:t>
      </w:r>
      <w:r w:rsidRPr="00300EDF">
        <w:rPr>
          <w:rFonts w:ascii="Times New Roman" w:hAnsi="Times New Roman"/>
          <w:sz w:val="28"/>
          <w:szCs w:val="28"/>
          <w:lang w:val="en-US"/>
        </w:rPr>
        <w:t>I</w:t>
      </w:r>
      <w:r w:rsidRPr="00300EDF">
        <w:rPr>
          <w:rFonts w:ascii="Times New Roman" w:hAnsi="Times New Roman"/>
          <w:sz w:val="28"/>
          <w:szCs w:val="28"/>
        </w:rPr>
        <w:t xml:space="preserve"> степени, к повторной защите не принимаются. Работы, поданные к защите, выборочно могут быть проверены на плагиат. </w:t>
      </w:r>
      <w:r w:rsidR="00332907" w:rsidRPr="00300EDF">
        <w:rPr>
          <w:rFonts w:ascii="Times New Roman" w:hAnsi="Times New Roman"/>
          <w:sz w:val="28"/>
          <w:szCs w:val="28"/>
        </w:rPr>
        <w:t>О</w:t>
      </w:r>
      <w:r w:rsidRPr="00300EDF">
        <w:rPr>
          <w:rFonts w:ascii="Times New Roman" w:hAnsi="Times New Roman"/>
          <w:sz w:val="28"/>
          <w:szCs w:val="28"/>
        </w:rPr>
        <w:t>дна и та же работа не может быть заявлена к защите на двух и более секциях.</w:t>
      </w:r>
      <w:r w:rsidR="00EC61BF" w:rsidRPr="00300EDF">
        <w:rPr>
          <w:rFonts w:ascii="Times New Roman" w:hAnsi="Times New Roman"/>
          <w:sz w:val="28"/>
          <w:szCs w:val="28"/>
        </w:rPr>
        <w:t xml:space="preserve"> </w:t>
      </w:r>
    </w:p>
    <w:p w:rsidR="002306A4" w:rsidRPr="00300EDF" w:rsidRDefault="00EC61BF" w:rsidP="00EC6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0EDF">
        <w:rPr>
          <w:rFonts w:ascii="Times New Roman" w:hAnsi="Times New Roman"/>
          <w:sz w:val="28"/>
          <w:szCs w:val="28"/>
        </w:rPr>
        <w:t>Участник, допущенный оргкомитетом к защите своей научно-исследовательской работы не может</w:t>
      </w:r>
      <w:proofErr w:type="gramEnd"/>
      <w:r w:rsidRPr="00300EDF">
        <w:rPr>
          <w:rFonts w:ascii="Times New Roman" w:hAnsi="Times New Roman"/>
          <w:sz w:val="28"/>
          <w:szCs w:val="28"/>
        </w:rPr>
        <w:t xml:space="preserve"> быть снят с защиты экспертной комиссией.</w:t>
      </w:r>
      <w:r w:rsidR="00876189">
        <w:rPr>
          <w:rFonts w:ascii="Times New Roman" w:hAnsi="Times New Roman"/>
          <w:sz w:val="28"/>
          <w:szCs w:val="28"/>
        </w:rPr>
        <w:t xml:space="preserve"> Все спорные организационные вопросы решают члены оргкомитета.</w:t>
      </w:r>
    </w:p>
    <w:p w:rsidR="00441552" w:rsidRPr="00452492" w:rsidRDefault="00441552" w:rsidP="0044155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492">
        <w:rPr>
          <w:rFonts w:ascii="Times New Roman" w:hAnsi="Times New Roman"/>
          <w:sz w:val="28"/>
          <w:szCs w:val="28"/>
        </w:rPr>
        <w:t>Конференция включает в себя презентацию (защиту) работ участниками не более 7 минут по секциям</w:t>
      </w:r>
      <w:r>
        <w:rPr>
          <w:rFonts w:ascii="Times New Roman" w:hAnsi="Times New Roman"/>
          <w:sz w:val="28"/>
          <w:szCs w:val="28"/>
        </w:rPr>
        <w:t>, ответы на вопросы</w:t>
      </w:r>
      <w:r w:rsidRPr="00452492">
        <w:rPr>
          <w:rFonts w:ascii="Times New Roman" w:hAnsi="Times New Roman"/>
          <w:sz w:val="28"/>
          <w:szCs w:val="28"/>
        </w:rPr>
        <w:t xml:space="preserve"> и заседание предметной</w:t>
      </w:r>
      <w:r>
        <w:rPr>
          <w:rFonts w:ascii="Times New Roman" w:hAnsi="Times New Roman"/>
          <w:sz w:val="28"/>
          <w:szCs w:val="28"/>
        </w:rPr>
        <w:t xml:space="preserve"> комиссии для подведения итогов. Вопрос</w:t>
      </w:r>
      <w:r w:rsidR="00A84515">
        <w:rPr>
          <w:rFonts w:ascii="Times New Roman" w:hAnsi="Times New Roman"/>
          <w:sz w:val="28"/>
          <w:szCs w:val="28"/>
        </w:rPr>
        <w:t>ы могут быть заданы участниками, присутствующими на секции.</w:t>
      </w:r>
      <w:r w:rsidRPr="00452492">
        <w:rPr>
          <w:rFonts w:ascii="Times New Roman" w:hAnsi="Times New Roman"/>
          <w:sz w:val="28"/>
          <w:szCs w:val="28"/>
        </w:rPr>
        <w:t xml:space="preserve"> </w:t>
      </w:r>
      <w:r w:rsidR="00A84515">
        <w:rPr>
          <w:rFonts w:ascii="Times New Roman" w:hAnsi="Times New Roman"/>
          <w:sz w:val="28"/>
          <w:szCs w:val="28"/>
        </w:rPr>
        <w:t>Н</w:t>
      </w:r>
      <w:r w:rsidRPr="00452492">
        <w:rPr>
          <w:rFonts w:ascii="Times New Roman" w:hAnsi="Times New Roman"/>
          <w:sz w:val="28"/>
          <w:szCs w:val="28"/>
        </w:rPr>
        <w:t xml:space="preserve">аличие завершенной научно-исследовательской работы у </w:t>
      </w:r>
      <w:proofErr w:type="gramStart"/>
      <w:r w:rsidRPr="0045249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52492">
        <w:rPr>
          <w:rFonts w:ascii="Times New Roman" w:hAnsi="Times New Roman"/>
          <w:sz w:val="28"/>
          <w:szCs w:val="28"/>
        </w:rPr>
        <w:t xml:space="preserve"> – обязательно.</w:t>
      </w:r>
    </w:p>
    <w:p w:rsidR="00632A42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Доклады оцениваются экспертной комиссией. Состав экспертной комиссии </w:t>
      </w:r>
      <w:r w:rsidR="008D6C08">
        <w:rPr>
          <w:rFonts w:ascii="Times New Roman" w:hAnsi="Times New Roman"/>
          <w:sz w:val="28"/>
          <w:szCs w:val="28"/>
        </w:rPr>
        <w:t>формируется из педагогов</w:t>
      </w:r>
      <w:r w:rsidRPr="00300EDF">
        <w:rPr>
          <w:rFonts w:ascii="Times New Roman" w:hAnsi="Times New Roman"/>
          <w:sz w:val="28"/>
          <w:szCs w:val="28"/>
        </w:rPr>
        <w:t xml:space="preserve"> образовательных учреждений </w:t>
      </w:r>
      <w:r w:rsidR="008D6C08">
        <w:rPr>
          <w:rFonts w:ascii="Times New Roman" w:hAnsi="Times New Roman"/>
          <w:sz w:val="28"/>
          <w:szCs w:val="28"/>
        </w:rPr>
        <w:t>района</w:t>
      </w:r>
      <w:r w:rsidRPr="00300EDF">
        <w:rPr>
          <w:rFonts w:ascii="Times New Roman" w:hAnsi="Times New Roman"/>
          <w:sz w:val="28"/>
          <w:szCs w:val="28"/>
        </w:rPr>
        <w:t xml:space="preserve">. </w:t>
      </w:r>
    </w:p>
    <w:p w:rsidR="002306A4" w:rsidRDefault="00D24477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Руководители </w:t>
      </w:r>
      <w:r w:rsidR="00502BA6" w:rsidRPr="00300EDF">
        <w:rPr>
          <w:rFonts w:ascii="Times New Roman" w:hAnsi="Times New Roman"/>
          <w:sz w:val="28"/>
          <w:szCs w:val="28"/>
        </w:rPr>
        <w:t>научно-исследовательских работ</w:t>
      </w:r>
      <w:r w:rsidR="00632A42" w:rsidRPr="00300EDF">
        <w:rPr>
          <w:rFonts w:ascii="Times New Roman" w:hAnsi="Times New Roman"/>
          <w:sz w:val="28"/>
          <w:szCs w:val="28"/>
        </w:rPr>
        <w:t xml:space="preserve"> </w:t>
      </w:r>
      <w:r w:rsidRPr="00300EDF">
        <w:rPr>
          <w:rFonts w:ascii="Times New Roman" w:hAnsi="Times New Roman"/>
          <w:sz w:val="28"/>
          <w:szCs w:val="28"/>
        </w:rPr>
        <w:t xml:space="preserve">– участников конференции не допускаются </w:t>
      </w:r>
      <w:r w:rsidR="00502BA6" w:rsidRPr="00300EDF">
        <w:rPr>
          <w:rFonts w:ascii="Times New Roman" w:hAnsi="Times New Roman"/>
          <w:sz w:val="28"/>
          <w:szCs w:val="28"/>
        </w:rPr>
        <w:t>к работе эксперт</w:t>
      </w:r>
      <w:r w:rsidRPr="00300EDF">
        <w:rPr>
          <w:rFonts w:ascii="Times New Roman" w:hAnsi="Times New Roman"/>
          <w:sz w:val="28"/>
          <w:szCs w:val="28"/>
        </w:rPr>
        <w:t xml:space="preserve">ных групп </w:t>
      </w:r>
      <w:r w:rsidR="00632A42" w:rsidRPr="00300EDF">
        <w:rPr>
          <w:rFonts w:ascii="Times New Roman" w:hAnsi="Times New Roman"/>
          <w:sz w:val="28"/>
          <w:szCs w:val="28"/>
        </w:rPr>
        <w:t xml:space="preserve">в </w:t>
      </w:r>
      <w:r w:rsidR="00502BA6" w:rsidRPr="00300EDF">
        <w:rPr>
          <w:rFonts w:ascii="Times New Roman" w:hAnsi="Times New Roman"/>
          <w:sz w:val="28"/>
          <w:szCs w:val="28"/>
        </w:rPr>
        <w:t>секциях</w:t>
      </w:r>
      <w:r w:rsidR="00632A42" w:rsidRPr="00300EDF">
        <w:rPr>
          <w:rFonts w:ascii="Times New Roman" w:hAnsi="Times New Roman"/>
          <w:sz w:val="28"/>
          <w:szCs w:val="28"/>
        </w:rPr>
        <w:t>, где будет проходить оценка этих работ.</w:t>
      </w:r>
    </w:p>
    <w:p w:rsidR="002306A4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В случае несогласия участника конференции с </w:t>
      </w:r>
      <w:r w:rsidR="00A25988">
        <w:rPr>
          <w:rFonts w:ascii="Times New Roman" w:hAnsi="Times New Roman"/>
          <w:sz w:val="28"/>
          <w:szCs w:val="28"/>
        </w:rPr>
        <w:t xml:space="preserve">условиями проведения защиты и </w:t>
      </w:r>
      <w:r w:rsidR="00AC5AD2" w:rsidRPr="00300EDF">
        <w:rPr>
          <w:rFonts w:ascii="Times New Roman" w:hAnsi="Times New Roman"/>
          <w:sz w:val="28"/>
          <w:szCs w:val="28"/>
        </w:rPr>
        <w:t xml:space="preserve">результатом, </w:t>
      </w:r>
      <w:r w:rsidRPr="00300EDF">
        <w:rPr>
          <w:rFonts w:ascii="Times New Roman" w:hAnsi="Times New Roman"/>
          <w:sz w:val="28"/>
          <w:szCs w:val="28"/>
        </w:rPr>
        <w:t xml:space="preserve">в оргкомитет конференции может быть подана апелляция. Апелляция подается в день работы секции на имя председателя совета кураторов НОУ, приложение научно-исследовательской работы – обязательно. Рассмотрение апелляции проводится в семидневный срок после окончания работы конференции. </w:t>
      </w:r>
      <w:r w:rsidR="00B90AD6" w:rsidRPr="00300EDF">
        <w:rPr>
          <w:rFonts w:ascii="Times New Roman" w:hAnsi="Times New Roman"/>
          <w:sz w:val="28"/>
          <w:szCs w:val="28"/>
        </w:rPr>
        <w:t xml:space="preserve">К повторному заслушиванию участник не допускается. </w:t>
      </w:r>
      <w:r w:rsidR="0016143A" w:rsidRPr="00300EDF">
        <w:rPr>
          <w:rFonts w:ascii="Times New Roman" w:hAnsi="Times New Roman"/>
          <w:sz w:val="28"/>
          <w:szCs w:val="28"/>
        </w:rPr>
        <w:t>По итогам рассмотрения а</w:t>
      </w:r>
      <w:r w:rsidR="00502BA6" w:rsidRPr="00300EDF">
        <w:rPr>
          <w:rFonts w:ascii="Times New Roman" w:hAnsi="Times New Roman"/>
          <w:sz w:val="28"/>
          <w:szCs w:val="28"/>
        </w:rPr>
        <w:t>пелляци</w:t>
      </w:r>
      <w:r w:rsidR="0016143A" w:rsidRPr="00300EDF">
        <w:rPr>
          <w:rFonts w:ascii="Times New Roman" w:hAnsi="Times New Roman"/>
          <w:sz w:val="28"/>
          <w:szCs w:val="28"/>
        </w:rPr>
        <w:t>и</w:t>
      </w:r>
      <w:r w:rsidR="00502BA6" w:rsidRPr="00300EDF">
        <w:rPr>
          <w:rFonts w:ascii="Times New Roman" w:hAnsi="Times New Roman"/>
          <w:sz w:val="28"/>
          <w:szCs w:val="28"/>
        </w:rPr>
        <w:t xml:space="preserve"> </w:t>
      </w:r>
      <w:r w:rsidR="0016143A" w:rsidRPr="00300EDF">
        <w:rPr>
          <w:rFonts w:ascii="Times New Roman" w:hAnsi="Times New Roman"/>
          <w:sz w:val="28"/>
          <w:szCs w:val="28"/>
        </w:rPr>
        <w:t xml:space="preserve">итоговый балл </w:t>
      </w:r>
      <w:r w:rsidR="00502BA6" w:rsidRPr="00300EDF">
        <w:rPr>
          <w:rFonts w:ascii="Times New Roman" w:hAnsi="Times New Roman"/>
          <w:sz w:val="28"/>
          <w:szCs w:val="28"/>
        </w:rPr>
        <w:t>может быть повышен, понижен или оставлен без изменения.</w:t>
      </w:r>
      <w:r w:rsidR="005A3D63" w:rsidRPr="00300EDF">
        <w:rPr>
          <w:rFonts w:ascii="Times New Roman" w:hAnsi="Times New Roman"/>
          <w:sz w:val="28"/>
          <w:szCs w:val="28"/>
        </w:rPr>
        <w:t xml:space="preserve"> </w:t>
      </w:r>
      <w:r w:rsidRPr="00300EDF">
        <w:rPr>
          <w:rFonts w:ascii="Times New Roman" w:hAnsi="Times New Roman"/>
          <w:sz w:val="28"/>
          <w:szCs w:val="28"/>
        </w:rPr>
        <w:t xml:space="preserve">Решение апелляционной комиссии </w:t>
      </w:r>
      <w:r w:rsidR="000C3D47" w:rsidRPr="00300EDF">
        <w:rPr>
          <w:rFonts w:ascii="Times New Roman" w:hAnsi="Times New Roman"/>
          <w:sz w:val="28"/>
          <w:szCs w:val="28"/>
        </w:rPr>
        <w:t xml:space="preserve">доводится до </w:t>
      </w:r>
      <w:r w:rsidR="005A3D63" w:rsidRPr="00300EDF">
        <w:rPr>
          <w:rFonts w:ascii="Times New Roman" w:hAnsi="Times New Roman"/>
          <w:sz w:val="28"/>
          <w:szCs w:val="28"/>
        </w:rPr>
        <w:t>участника</w:t>
      </w:r>
      <w:r w:rsidRPr="00300EDF">
        <w:rPr>
          <w:rFonts w:ascii="Times New Roman" w:hAnsi="Times New Roman"/>
          <w:sz w:val="28"/>
          <w:szCs w:val="28"/>
        </w:rPr>
        <w:t xml:space="preserve"> </w:t>
      </w:r>
      <w:r w:rsidR="00B90AD6" w:rsidRPr="00300EDF">
        <w:rPr>
          <w:rFonts w:ascii="Times New Roman" w:hAnsi="Times New Roman"/>
          <w:sz w:val="28"/>
          <w:szCs w:val="28"/>
        </w:rPr>
        <w:t xml:space="preserve">в письменной форме </w:t>
      </w:r>
      <w:r w:rsidRPr="00300EDF">
        <w:rPr>
          <w:rFonts w:ascii="Times New Roman" w:hAnsi="Times New Roman"/>
          <w:sz w:val="28"/>
          <w:szCs w:val="28"/>
        </w:rPr>
        <w:t>и пересмотру не подлежит.</w:t>
      </w:r>
      <w:r w:rsidR="00753E4B" w:rsidRPr="00300EDF">
        <w:rPr>
          <w:rFonts w:ascii="Times New Roman" w:hAnsi="Times New Roman"/>
          <w:sz w:val="28"/>
          <w:szCs w:val="28"/>
        </w:rPr>
        <w:t xml:space="preserve"> </w:t>
      </w:r>
    </w:p>
    <w:p w:rsidR="00FF7464" w:rsidRPr="00300EDF" w:rsidRDefault="00132CE1" w:rsidP="00E53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b/>
          <w:sz w:val="28"/>
          <w:szCs w:val="28"/>
        </w:rPr>
        <w:t>9.</w:t>
      </w:r>
      <w:r w:rsidR="00F5245A" w:rsidRPr="00300EDF">
        <w:rPr>
          <w:rFonts w:ascii="Times New Roman" w:hAnsi="Times New Roman"/>
          <w:b/>
          <w:sz w:val="28"/>
          <w:szCs w:val="28"/>
        </w:rPr>
        <w:t xml:space="preserve">Изменения в Положении </w:t>
      </w:r>
      <w:r w:rsidR="00602816" w:rsidRPr="00300EDF">
        <w:rPr>
          <w:rFonts w:ascii="Times New Roman" w:hAnsi="Times New Roman"/>
          <w:b/>
          <w:sz w:val="28"/>
          <w:szCs w:val="28"/>
        </w:rPr>
        <w:t xml:space="preserve">на период, обусловленный наступлением </w:t>
      </w:r>
      <w:r w:rsidR="00E70E5A" w:rsidRPr="00300EDF">
        <w:rPr>
          <w:rFonts w:ascii="Times New Roman" w:hAnsi="Times New Roman"/>
          <w:b/>
          <w:sz w:val="28"/>
          <w:szCs w:val="28"/>
        </w:rPr>
        <w:t xml:space="preserve">чрезвычайных </w:t>
      </w:r>
      <w:r w:rsidR="00602816" w:rsidRPr="00300EDF">
        <w:rPr>
          <w:rFonts w:ascii="Times New Roman" w:hAnsi="Times New Roman"/>
          <w:b/>
          <w:sz w:val="28"/>
          <w:szCs w:val="28"/>
        </w:rPr>
        <w:t>обстоятельств</w:t>
      </w:r>
      <w:r w:rsidR="00602816" w:rsidRPr="00300EDF">
        <w:rPr>
          <w:rFonts w:ascii="Times New Roman" w:hAnsi="Times New Roman"/>
          <w:sz w:val="28"/>
          <w:szCs w:val="28"/>
        </w:rPr>
        <w:t xml:space="preserve"> </w:t>
      </w:r>
    </w:p>
    <w:p w:rsidR="00602816" w:rsidRPr="00300EDF" w:rsidRDefault="00FF7464" w:rsidP="00347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В случае наступления обстоятельств</w:t>
      </w:r>
      <w:r w:rsidR="00E414E5" w:rsidRPr="00300EDF">
        <w:rPr>
          <w:rFonts w:ascii="Times New Roman" w:hAnsi="Times New Roman"/>
          <w:sz w:val="28"/>
          <w:szCs w:val="28"/>
        </w:rPr>
        <w:t>, препятствующих</w:t>
      </w:r>
      <w:r w:rsidRPr="00300EDF">
        <w:rPr>
          <w:rFonts w:ascii="Times New Roman" w:hAnsi="Times New Roman"/>
          <w:sz w:val="28"/>
          <w:szCs w:val="28"/>
        </w:rPr>
        <w:t xml:space="preserve"> </w:t>
      </w:r>
      <w:r w:rsidR="00E53D00">
        <w:rPr>
          <w:rFonts w:ascii="Times New Roman" w:hAnsi="Times New Roman"/>
          <w:sz w:val="28"/>
          <w:szCs w:val="28"/>
        </w:rPr>
        <w:t>проведению районной</w:t>
      </w:r>
      <w:r w:rsidR="00E414E5" w:rsidRPr="00300EDF">
        <w:rPr>
          <w:rFonts w:ascii="Times New Roman" w:hAnsi="Times New Roman"/>
          <w:sz w:val="28"/>
          <w:szCs w:val="28"/>
        </w:rPr>
        <w:t xml:space="preserve"> конференции в заявленном формате,</w:t>
      </w:r>
      <w:r w:rsidRPr="00300EDF">
        <w:rPr>
          <w:rFonts w:ascii="Times New Roman" w:hAnsi="Times New Roman"/>
          <w:sz w:val="28"/>
          <w:szCs w:val="28"/>
        </w:rPr>
        <w:t xml:space="preserve"> </w:t>
      </w:r>
      <w:r w:rsidR="00F5245A" w:rsidRPr="00300EDF">
        <w:rPr>
          <w:rFonts w:ascii="Times New Roman" w:hAnsi="Times New Roman"/>
          <w:sz w:val="28"/>
          <w:szCs w:val="28"/>
        </w:rPr>
        <w:t>оргкомитетом возможн</w:t>
      </w:r>
      <w:r w:rsidR="00332907" w:rsidRPr="00300EDF">
        <w:rPr>
          <w:rFonts w:ascii="Times New Roman" w:hAnsi="Times New Roman"/>
          <w:sz w:val="28"/>
          <w:szCs w:val="28"/>
        </w:rPr>
        <w:t>о</w:t>
      </w:r>
      <w:r w:rsidR="001B2B75" w:rsidRPr="00300EDF">
        <w:rPr>
          <w:rFonts w:ascii="Times New Roman" w:hAnsi="Times New Roman"/>
          <w:sz w:val="28"/>
          <w:szCs w:val="28"/>
        </w:rPr>
        <w:t xml:space="preserve"> внесение</w:t>
      </w:r>
      <w:r w:rsidR="00F5245A" w:rsidRPr="00300EDF">
        <w:rPr>
          <w:rFonts w:ascii="Times New Roman" w:hAnsi="Times New Roman"/>
          <w:sz w:val="28"/>
          <w:szCs w:val="28"/>
        </w:rPr>
        <w:t xml:space="preserve"> изменени</w:t>
      </w:r>
      <w:r w:rsidR="001B2B75" w:rsidRPr="00300EDF">
        <w:rPr>
          <w:rFonts w:ascii="Times New Roman" w:hAnsi="Times New Roman"/>
          <w:sz w:val="28"/>
          <w:szCs w:val="28"/>
        </w:rPr>
        <w:t>й</w:t>
      </w:r>
      <w:r w:rsidR="00F5245A" w:rsidRPr="00300EDF">
        <w:rPr>
          <w:rFonts w:ascii="Times New Roman" w:hAnsi="Times New Roman"/>
          <w:sz w:val="28"/>
          <w:szCs w:val="28"/>
        </w:rPr>
        <w:t xml:space="preserve"> в Положени</w:t>
      </w:r>
      <w:r w:rsidR="00332907" w:rsidRPr="00300EDF">
        <w:rPr>
          <w:rFonts w:ascii="Times New Roman" w:hAnsi="Times New Roman"/>
          <w:sz w:val="28"/>
          <w:szCs w:val="28"/>
        </w:rPr>
        <w:t>е</w:t>
      </w:r>
      <w:r w:rsidR="00F5245A" w:rsidRPr="00300EDF">
        <w:rPr>
          <w:rFonts w:ascii="Times New Roman" w:hAnsi="Times New Roman"/>
          <w:sz w:val="28"/>
          <w:szCs w:val="28"/>
        </w:rPr>
        <w:t>, касающи</w:t>
      </w:r>
      <w:r w:rsidR="00332907" w:rsidRPr="00300EDF">
        <w:rPr>
          <w:rFonts w:ascii="Times New Roman" w:hAnsi="Times New Roman"/>
          <w:sz w:val="28"/>
          <w:szCs w:val="28"/>
        </w:rPr>
        <w:t>х</w:t>
      </w:r>
      <w:r w:rsidR="00F5245A" w:rsidRPr="00300EDF">
        <w:rPr>
          <w:rFonts w:ascii="Times New Roman" w:hAnsi="Times New Roman"/>
          <w:sz w:val="28"/>
          <w:szCs w:val="28"/>
        </w:rPr>
        <w:t>ся сроков</w:t>
      </w:r>
      <w:r w:rsidR="00970AF9" w:rsidRPr="00300EDF">
        <w:rPr>
          <w:rFonts w:ascii="Times New Roman" w:hAnsi="Times New Roman"/>
          <w:sz w:val="28"/>
          <w:szCs w:val="28"/>
        </w:rPr>
        <w:t xml:space="preserve"> и</w:t>
      </w:r>
      <w:r w:rsidR="00F5245A" w:rsidRPr="00300EDF">
        <w:rPr>
          <w:rFonts w:ascii="Times New Roman" w:hAnsi="Times New Roman"/>
          <w:sz w:val="28"/>
          <w:szCs w:val="28"/>
        </w:rPr>
        <w:t xml:space="preserve"> формы проведения городской конференции</w:t>
      </w:r>
      <w:r w:rsidR="00E414E5" w:rsidRPr="00300EDF">
        <w:rPr>
          <w:rFonts w:ascii="Times New Roman" w:hAnsi="Times New Roman"/>
          <w:sz w:val="28"/>
          <w:szCs w:val="28"/>
        </w:rPr>
        <w:t xml:space="preserve">. </w:t>
      </w:r>
      <w:r w:rsidR="001B2B75" w:rsidRPr="00300EDF">
        <w:rPr>
          <w:rFonts w:ascii="Times New Roman" w:hAnsi="Times New Roman"/>
          <w:sz w:val="28"/>
          <w:szCs w:val="28"/>
        </w:rPr>
        <w:t xml:space="preserve">Все участники </w:t>
      </w:r>
      <w:r w:rsidR="005E3BB2" w:rsidRPr="00300EDF">
        <w:rPr>
          <w:rFonts w:ascii="Times New Roman" w:hAnsi="Times New Roman"/>
          <w:sz w:val="28"/>
          <w:szCs w:val="28"/>
        </w:rPr>
        <w:t>будут ознакомлены с изменениями заранее.</w:t>
      </w:r>
    </w:p>
    <w:p w:rsidR="002306A4" w:rsidRPr="00300EDF" w:rsidRDefault="00B71FA7" w:rsidP="00E53D0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45A6C" w:rsidRPr="00300EDF">
        <w:rPr>
          <w:rFonts w:ascii="Times New Roman" w:hAnsi="Times New Roman"/>
          <w:b/>
          <w:sz w:val="28"/>
          <w:szCs w:val="28"/>
        </w:rPr>
        <w:t>1</w:t>
      </w:r>
      <w:r w:rsidR="00132CE1" w:rsidRPr="00300EDF">
        <w:rPr>
          <w:rFonts w:ascii="Times New Roman" w:hAnsi="Times New Roman"/>
          <w:b/>
          <w:sz w:val="28"/>
          <w:szCs w:val="28"/>
        </w:rPr>
        <w:t>0</w:t>
      </w:r>
      <w:r w:rsidR="002306A4" w:rsidRPr="00300EDF">
        <w:rPr>
          <w:rFonts w:ascii="Times New Roman" w:hAnsi="Times New Roman"/>
          <w:b/>
          <w:sz w:val="28"/>
          <w:szCs w:val="28"/>
        </w:rPr>
        <w:t>. Основные требования к научно-исследовательской работе, презентации (докладу) и защите.</w:t>
      </w:r>
    </w:p>
    <w:p w:rsidR="002306A4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Научно-исследовательская работа, предлагаемая к заслушиванию на городской конференции, должна быть оформлена согласно «Требованиям к оформлению научно-исследовательских работ учащихся», которые размещены на сайте Дворца (</w:t>
      </w:r>
      <w:hyperlink r:id="rId13" w:history="1">
        <w:r w:rsidRPr="00300EDF">
          <w:rPr>
            <w:rStyle w:val="a6"/>
            <w:rFonts w:ascii="Times New Roman" w:hAnsi="Times New Roman"/>
            <w:color w:val="auto"/>
            <w:sz w:val="28"/>
            <w:szCs w:val="28"/>
          </w:rPr>
          <w:t>http://www.ddt-chkalov.ru</w:t>
        </w:r>
      </w:hyperlink>
      <w:r w:rsidRPr="00300EDF">
        <w:rPr>
          <w:rFonts w:ascii="Times New Roman" w:hAnsi="Times New Roman"/>
          <w:sz w:val="28"/>
          <w:szCs w:val="28"/>
        </w:rPr>
        <w:t>), ее название должно отражать суть исследовательской работы, к работе могут быть приложены наглядные материалы.</w:t>
      </w:r>
    </w:p>
    <w:p w:rsidR="002306A4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lastRenderedPageBreak/>
        <w:t>К заслушиванию на секциях городской конференции НОУ не допускаются реферативные работы, а также работы, выполненные в соавторстве или коллективом учащихся.</w:t>
      </w:r>
    </w:p>
    <w:p w:rsidR="002306A4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На конференции </w:t>
      </w:r>
      <w:r w:rsidR="005A3D63" w:rsidRPr="00300EDF">
        <w:rPr>
          <w:rFonts w:ascii="Times New Roman" w:hAnsi="Times New Roman"/>
          <w:sz w:val="28"/>
          <w:szCs w:val="28"/>
        </w:rPr>
        <w:t xml:space="preserve">участники могут использовать различные </w:t>
      </w:r>
      <w:r w:rsidR="006A2081" w:rsidRPr="00300EDF">
        <w:rPr>
          <w:rFonts w:ascii="Times New Roman" w:hAnsi="Times New Roman"/>
          <w:sz w:val="28"/>
          <w:szCs w:val="28"/>
        </w:rPr>
        <w:t>наглядные</w:t>
      </w:r>
      <w:r w:rsidR="005A3D63" w:rsidRPr="00300EDF">
        <w:rPr>
          <w:rFonts w:ascii="Times New Roman" w:hAnsi="Times New Roman"/>
          <w:sz w:val="28"/>
          <w:szCs w:val="28"/>
        </w:rPr>
        <w:t xml:space="preserve"> материалы</w:t>
      </w:r>
      <w:r w:rsidR="006A2081" w:rsidRPr="00300EDF">
        <w:rPr>
          <w:rFonts w:ascii="Times New Roman" w:hAnsi="Times New Roman"/>
          <w:sz w:val="28"/>
          <w:szCs w:val="28"/>
        </w:rPr>
        <w:t xml:space="preserve"> (плакаты, стенды, </w:t>
      </w:r>
      <w:proofErr w:type="spellStart"/>
      <w:r w:rsidRPr="00300EDF">
        <w:rPr>
          <w:rFonts w:ascii="Times New Roman" w:hAnsi="Times New Roman"/>
          <w:sz w:val="28"/>
          <w:szCs w:val="28"/>
        </w:rPr>
        <w:t>мультимедийн</w:t>
      </w:r>
      <w:r w:rsidR="006A2081" w:rsidRPr="00300EDF">
        <w:rPr>
          <w:rFonts w:ascii="Times New Roman" w:hAnsi="Times New Roman"/>
          <w:sz w:val="28"/>
          <w:szCs w:val="28"/>
        </w:rPr>
        <w:t>ую</w:t>
      </w:r>
      <w:proofErr w:type="spellEnd"/>
      <w:r w:rsidRPr="00300EDF">
        <w:rPr>
          <w:rFonts w:ascii="Times New Roman" w:hAnsi="Times New Roman"/>
          <w:sz w:val="28"/>
          <w:szCs w:val="28"/>
        </w:rPr>
        <w:t xml:space="preserve"> презентаци</w:t>
      </w:r>
      <w:r w:rsidR="006A2081" w:rsidRPr="00300EDF">
        <w:rPr>
          <w:rFonts w:ascii="Times New Roman" w:hAnsi="Times New Roman"/>
          <w:sz w:val="28"/>
          <w:szCs w:val="28"/>
        </w:rPr>
        <w:t>ю и пр.)</w:t>
      </w:r>
      <w:r w:rsidRPr="00300EDF">
        <w:rPr>
          <w:rFonts w:ascii="Times New Roman" w:hAnsi="Times New Roman"/>
          <w:sz w:val="28"/>
          <w:szCs w:val="28"/>
        </w:rPr>
        <w:t>.</w:t>
      </w:r>
    </w:p>
    <w:p w:rsidR="002306A4" w:rsidRPr="00300EDF" w:rsidRDefault="002306A4" w:rsidP="002306A4">
      <w:pPr>
        <w:pStyle w:val="a7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300EDF">
        <w:rPr>
          <w:bCs/>
          <w:sz w:val="28"/>
          <w:szCs w:val="28"/>
        </w:rPr>
        <w:t xml:space="preserve">Не допускаются к выполнению и защите учащимися работы, </w:t>
      </w:r>
      <w:proofErr w:type="gramStart"/>
      <w:r w:rsidRPr="00300EDF">
        <w:rPr>
          <w:bCs/>
          <w:sz w:val="28"/>
          <w:szCs w:val="28"/>
        </w:rPr>
        <w:t>объектами</w:t>
      </w:r>
      <w:proofErr w:type="gramEnd"/>
      <w:r w:rsidRPr="00300EDF">
        <w:rPr>
          <w:bCs/>
          <w:sz w:val="28"/>
          <w:szCs w:val="28"/>
        </w:rPr>
        <w:t xml:space="preserve"> исследования которых являются образцы, несущие химическую, биологическую, радиационную и другие виды угроз, а также полученные в результате действий, причиняющих вред здоровью животных и человека.</w:t>
      </w:r>
    </w:p>
    <w:p w:rsidR="002306A4" w:rsidRPr="00300EDF" w:rsidRDefault="002306A4" w:rsidP="002306A4">
      <w:pPr>
        <w:pStyle w:val="a7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300EDF">
        <w:rPr>
          <w:bCs/>
          <w:sz w:val="28"/>
          <w:szCs w:val="28"/>
        </w:rPr>
        <w:t>При выполнении исследовательских работ необходимо соблюдать правила техники безопасности и пользоваться средствами индивидуальной защиты (по необходимости).</w:t>
      </w:r>
    </w:p>
    <w:p w:rsidR="006A2081" w:rsidRPr="00300EDF" w:rsidRDefault="006A2081" w:rsidP="00B71FA7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00EDF">
        <w:rPr>
          <w:rFonts w:ascii="Times New Roman" w:hAnsi="Times New Roman"/>
          <w:b/>
          <w:sz w:val="28"/>
          <w:szCs w:val="28"/>
        </w:rPr>
        <w:t>11. Оценивание научно-исследовательской работы. Критерии оценки.</w:t>
      </w:r>
    </w:p>
    <w:p w:rsidR="003475EF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 xml:space="preserve">Оценка научно-исследовательской работы учащегося складывается из оценок экспертизы </w:t>
      </w:r>
      <w:r w:rsidR="005332C8" w:rsidRPr="00300EDF">
        <w:rPr>
          <w:rFonts w:ascii="Times New Roman" w:hAnsi="Times New Roman"/>
          <w:sz w:val="28"/>
          <w:szCs w:val="28"/>
        </w:rPr>
        <w:t xml:space="preserve">исследовательской </w:t>
      </w:r>
      <w:r w:rsidR="00B83312" w:rsidRPr="00300EDF">
        <w:rPr>
          <w:rFonts w:ascii="Times New Roman" w:hAnsi="Times New Roman"/>
          <w:sz w:val="28"/>
          <w:szCs w:val="28"/>
        </w:rPr>
        <w:t>работы,</w:t>
      </w:r>
      <w:r w:rsidRPr="00300EDF">
        <w:rPr>
          <w:rFonts w:ascii="Times New Roman" w:hAnsi="Times New Roman"/>
          <w:sz w:val="28"/>
          <w:szCs w:val="28"/>
        </w:rPr>
        <w:t xml:space="preserve"> доклада и защиты (ответы на вопросы</w:t>
      </w:r>
      <w:r w:rsidR="00C2541E" w:rsidRPr="00300EDF">
        <w:rPr>
          <w:rFonts w:ascii="Times New Roman" w:hAnsi="Times New Roman"/>
          <w:sz w:val="28"/>
          <w:szCs w:val="28"/>
        </w:rPr>
        <w:t xml:space="preserve"> членов экспертной </w:t>
      </w:r>
      <w:r w:rsidR="00BC4644" w:rsidRPr="00300EDF">
        <w:rPr>
          <w:rFonts w:ascii="Times New Roman" w:hAnsi="Times New Roman"/>
          <w:sz w:val="28"/>
          <w:szCs w:val="28"/>
        </w:rPr>
        <w:t>комиссии</w:t>
      </w:r>
      <w:r w:rsidR="003A0104" w:rsidRPr="00300EDF">
        <w:rPr>
          <w:rFonts w:ascii="Times New Roman" w:hAnsi="Times New Roman"/>
          <w:sz w:val="28"/>
          <w:szCs w:val="28"/>
        </w:rPr>
        <w:t xml:space="preserve"> </w:t>
      </w:r>
      <w:r w:rsidRPr="00300EDF">
        <w:rPr>
          <w:rFonts w:ascii="Times New Roman" w:hAnsi="Times New Roman"/>
          <w:sz w:val="28"/>
          <w:szCs w:val="28"/>
        </w:rPr>
        <w:t xml:space="preserve">и других участников работы секции). </w:t>
      </w:r>
    </w:p>
    <w:p w:rsidR="002306A4" w:rsidRPr="00300EDF" w:rsidRDefault="002306A4" w:rsidP="0023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Оценки в соответствии с критериями выставляются каждым из членов экспертной комиссии. Итоговая оценка составляет среднее арифметическое. Разногласия разрешаются коллегиально и утверждаются решением председателя экспертной комиссии, о чем указывается в протоколе</w:t>
      </w:r>
      <w:r w:rsidR="007F65F7" w:rsidRPr="00300EDF">
        <w:rPr>
          <w:rFonts w:ascii="Times New Roman" w:hAnsi="Times New Roman"/>
          <w:sz w:val="28"/>
          <w:szCs w:val="28"/>
        </w:rPr>
        <w:t xml:space="preserve"> (П</w:t>
      </w:r>
      <w:r w:rsidR="007A4F29" w:rsidRPr="00300EDF">
        <w:rPr>
          <w:rFonts w:ascii="Times New Roman" w:hAnsi="Times New Roman"/>
          <w:sz w:val="28"/>
          <w:szCs w:val="28"/>
        </w:rPr>
        <w:t>риложение 5</w:t>
      </w:r>
      <w:r w:rsidRPr="00300EDF">
        <w:rPr>
          <w:rFonts w:ascii="Times New Roman" w:hAnsi="Times New Roman"/>
          <w:sz w:val="28"/>
          <w:szCs w:val="28"/>
        </w:rPr>
        <w:t>).</w:t>
      </w:r>
    </w:p>
    <w:p w:rsidR="00E70E5A" w:rsidRPr="00300EDF" w:rsidRDefault="00BE0959" w:rsidP="006A20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EDF">
        <w:rPr>
          <w:rFonts w:ascii="Times New Roman" w:hAnsi="Times New Roman"/>
          <w:color w:val="000000" w:themeColor="text1"/>
          <w:sz w:val="28"/>
          <w:szCs w:val="28"/>
        </w:rPr>
        <w:t xml:space="preserve">Доклад и защита научно-исследовательской работы проводится </w:t>
      </w:r>
      <w:proofErr w:type="spellStart"/>
      <w:r w:rsidRPr="00300EDF">
        <w:rPr>
          <w:rFonts w:ascii="Times New Roman" w:hAnsi="Times New Roman"/>
          <w:color w:val="000000" w:themeColor="text1"/>
          <w:sz w:val="28"/>
          <w:szCs w:val="28"/>
        </w:rPr>
        <w:t>очно</w:t>
      </w:r>
      <w:proofErr w:type="spellEnd"/>
      <w:r w:rsidRPr="00300EDF">
        <w:rPr>
          <w:rFonts w:ascii="Times New Roman" w:hAnsi="Times New Roman"/>
          <w:color w:val="000000" w:themeColor="text1"/>
          <w:sz w:val="28"/>
          <w:szCs w:val="28"/>
        </w:rPr>
        <w:t xml:space="preserve"> на секциях конференции.</w:t>
      </w:r>
    </w:p>
    <w:p w:rsidR="00077000" w:rsidRPr="00300EDF" w:rsidRDefault="00CD63CA" w:rsidP="002306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EDF">
        <w:rPr>
          <w:rFonts w:ascii="Times New Roman" w:hAnsi="Times New Roman"/>
          <w:color w:val="000000" w:themeColor="text1"/>
          <w:sz w:val="28"/>
          <w:szCs w:val="28"/>
        </w:rPr>
        <w:t>Результаты</w:t>
      </w:r>
      <w:r w:rsidR="00077000" w:rsidRPr="00300EDF">
        <w:rPr>
          <w:rFonts w:ascii="Times New Roman" w:hAnsi="Times New Roman"/>
          <w:color w:val="000000" w:themeColor="text1"/>
          <w:sz w:val="28"/>
          <w:szCs w:val="28"/>
        </w:rPr>
        <w:t xml:space="preserve"> озвучиваются участникам </w:t>
      </w:r>
      <w:r w:rsidR="00753E4B" w:rsidRPr="00300EDF">
        <w:rPr>
          <w:rFonts w:ascii="Times New Roman" w:hAnsi="Times New Roman"/>
          <w:color w:val="000000" w:themeColor="text1"/>
          <w:sz w:val="28"/>
          <w:szCs w:val="28"/>
        </w:rPr>
        <w:t>при подведении итогов работы секции с комментариями членов жюри.</w:t>
      </w:r>
    </w:p>
    <w:p w:rsidR="00077000" w:rsidRPr="00300EDF" w:rsidRDefault="00077000" w:rsidP="002306A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0EDF">
        <w:rPr>
          <w:rFonts w:ascii="Times New Roman" w:hAnsi="Times New Roman"/>
          <w:color w:val="000000" w:themeColor="text1"/>
          <w:sz w:val="28"/>
          <w:szCs w:val="28"/>
        </w:rPr>
        <w:t xml:space="preserve">Протоколы работы жюри </w:t>
      </w:r>
      <w:r w:rsidR="00B71FA7">
        <w:rPr>
          <w:rFonts w:ascii="Times New Roman" w:hAnsi="Times New Roman"/>
          <w:color w:val="000000" w:themeColor="text1"/>
          <w:sz w:val="28"/>
          <w:szCs w:val="28"/>
        </w:rPr>
        <w:t xml:space="preserve">оформляется в день </w:t>
      </w:r>
      <w:r w:rsidR="00E70E5A" w:rsidRPr="00300EDF"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Pr="00300EDF">
        <w:rPr>
          <w:rFonts w:ascii="Times New Roman" w:hAnsi="Times New Roman"/>
          <w:color w:val="000000" w:themeColor="text1"/>
          <w:sz w:val="28"/>
          <w:szCs w:val="28"/>
        </w:rPr>
        <w:t>конференции.</w:t>
      </w:r>
    </w:p>
    <w:p w:rsidR="002306A4" w:rsidRPr="00300EDF" w:rsidRDefault="00602816" w:rsidP="00B71FA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00EDF">
        <w:rPr>
          <w:rFonts w:ascii="Times New Roman" w:hAnsi="Times New Roman"/>
          <w:b/>
          <w:sz w:val="28"/>
          <w:szCs w:val="28"/>
        </w:rPr>
        <w:t>1</w:t>
      </w:r>
      <w:r w:rsidR="00F1218F" w:rsidRPr="00300EDF">
        <w:rPr>
          <w:rFonts w:ascii="Times New Roman" w:hAnsi="Times New Roman"/>
          <w:b/>
          <w:sz w:val="28"/>
          <w:szCs w:val="28"/>
        </w:rPr>
        <w:t>2</w:t>
      </w:r>
      <w:r w:rsidR="002306A4" w:rsidRPr="00300EDF">
        <w:rPr>
          <w:rFonts w:ascii="Times New Roman" w:hAnsi="Times New Roman"/>
          <w:b/>
          <w:sz w:val="28"/>
          <w:szCs w:val="28"/>
        </w:rPr>
        <w:t>. Подведение итогов.</w:t>
      </w:r>
    </w:p>
    <w:p w:rsidR="002306A4" w:rsidRPr="00300EDF" w:rsidRDefault="00BC4644" w:rsidP="00BE09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t>По итогам работы К</w:t>
      </w:r>
      <w:r w:rsidR="002306A4" w:rsidRPr="00300EDF">
        <w:rPr>
          <w:rFonts w:ascii="Times New Roman" w:hAnsi="Times New Roman"/>
          <w:sz w:val="28"/>
          <w:szCs w:val="28"/>
        </w:rPr>
        <w:t>онференции ее участники награждаются</w:t>
      </w:r>
      <w:r w:rsidR="003602BD" w:rsidRPr="00300EDF">
        <w:rPr>
          <w:rFonts w:ascii="Times New Roman" w:hAnsi="Times New Roman"/>
          <w:sz w:val="28"/>
          <w:szCs w:val="28"/>
        </w:rPr>
        <w:t>:</w:t>
      </w:r>
      <w:r w:rsidR="002306A4" w:rsidRPr="00300EDF">
        <w:rPr>
          <w:rFonts w:ascii="Times New Roman" w:hAnsi="Times New Roman"/>
          <w:sz w:val="28"/>
          <w:szCs w:val="28"/>
        </w:rPr>
        <w:t xml:space="preserve"> </w:t>
      </w:r>
      <w:r w:rsidR="003602BD" w:rsidRPr="00300EDF">
        <w:rPr>
          <w:rFonts w:ascii="Times New Roman" w:hAnsi="Times New Roman"/>
          <w:sz w:val="28"/>
          <w:szCs w:val="28"/>
        </w:rPr>
        <w:t>дипломами 1 степени (победители), ди</w:t>
      </w:r>
      <w:r w:rsidR="00CF202B">
        <w:rPr>
          <w:rFonts w:ascii="Times New Roman" w:hAnsi="Times New Roman"/>
          <w:sz w:val="28"/>
          <w:szCs w:val="28"/>
        </w:rPr>
        <w:t>пломами 2 и 3 степени (призеры).</w:t>
      </w:r>
    </w:p>
    <w:p w:rsidR="00E2013B" w:rsidRPr="00300EDF" w:rsidRDefault="00E2013B" w:rsidP="00624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EDF">
        <w:rPr>
          <w:rFonts w:ascii="Times New Roman" w:hAnsi="Times New Roman"/>
          <w:sz w:val="28"/>
          <w:szCs w:val="28"/>
        </w:rPr>
        <w:br w:type="page"/>
      </w:r>
    </w:p>
    <w:p w:rsidR="008436DB" w:rsidRPr="007A42CD" w:rsidRDefault="008436DB" w:rsidP="008436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42C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CD">
        <w:rPr>
          <w:rFonts w:ascii="Times New Roman" w:hAnsi="Times New Roman"/>
          <w:b/>
          <w:sz w:val="24"/>
          <w:szCs w:val="24"/>
        </w:rPr>
        <w:t>ПРОТОКОЛ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CD">
        <w:rPr>
          <w:rFonts w:ascii="Times New Roman" w:hAnsi="Times New Roman"/>
          <w:b/>
          <w:sz w:val="24"/>
          <w:szCs w:val="24"/>
        </w:rPr>
        <w:t xml:space="preserve">РАЙОННОГО ЭТАПА </w:t>
      </w:r>
      <w:r w:rsidR="00E63BB4" w:rsidRPr="007A42CD">
        <w:rPr>
          <w:rFonts w:ascii="Times New Roman" w:hAnsi="Times New Roman"/>
          <w:b/>
          <w:sz w:val="24"/>
          <w:szCs w:val="24"/>
        </w:rPr>
        <w:t>5</w:t>
      </w:r>
      <w:r w:rsidR="00F077B0">
        <w:rPr>
          <w:rFonts w:ascii="Times New Roman" w:hAnsi="Times New Roman"/>
          <w:b/>
          <w:sz w:val="24"/>
          <w:szCs w:val="24"/>
        </w:rPr>
        <w:t>4</w:t>
      </w:r>
      <w:r w:rsidR="00E63BB4" w:rsidRPr="007A42CD">
        <w:rPr>
          <w:rFonts w:ascii="Times New Roman" w:hAnsi="Times New Roman"/>
          <w:b/>
          <w:sz w:val="24"/>
          <w:szCs w:val="24"/>
        </w:rPr>
        <w:t>-й</w:t>
      </w:r>
      <w:r w:rsidRPr="007A42CD">
        <w:rPr>
          <w:rFonts w:ascii="Times New Roman" w:hAnsi="Times New Roman"/>
          <w:b/>
          <w:sz w:val="24"/>
          <w:szCs w:val="24"/>
        </w:rPr>
        <w:t xml:space="preserve"> ГОРОДСКОЙ КОНФЕРЕНЦИИ НОУ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CD">
        <w:rPr>
          <w:rFonts w:ascii="Times New Roman" w:hAnsi="Times New Roman"/>
          <w:b/>
          <w:sz w:val="24"/>
          <w:szCs w:val="24"/>
        </w:rPr>
        <w:t>Район _______________________________________</w:t>
      </w:r>
    </w:p>
    <w:p w:rsidR="008436DB" w:rsidRPr="007A42CD" w:rsidRDefault="008436DB" w:rsidP="008436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417"/>
        <w:gridCol w:w="1276"/>
        <w:gridCol w:w="1276"/>
        <w:gridCol w:w="1276"/>
        <w:gridCol w:w="1275"/>
        <w:gridCol w:w="1247"/>
        <w:gridCol w:w="1412"/>
      </w:tblGrid>
      <w:tr w:rsidR="007A42CD" w:rsidRPr="007A42CD" w:rsidTr="00357719">
        <w:tc>
          <w:tcPr>
            <w:tcW w:w="1277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2CD">
              <w:rPr>
                <w:rFonts w:ascii="Times New Roman" w:hAnsi="Times New Roman"/>
                <w:sz w:val="20"/>
                <w:szCs w:val="20"/>
              </w:rPr>
              <w:t>Количество учащихся в районе</w:t>
            </w:r>
          </w:p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2CD">
              <w:rPr>
                <w:rFonts w:ascii="Times New Roman" w:hAnsi="Times New Roman"/>
                <w:sz w:val="20"/>
                <w:szCs w:val="20"/>
              </w:rPr>
              <w:t>(1-11 классы)</w:t>
            </w:r>
          </w:p>
        </w:tc>
        <w:tc>
          <w:tcPr>
            <w:tcW w:w="1417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2CD">
              <w:rPr>
                <w:rFonts w:ascii="Times New Roman" w:hAnsi="Times New Roman"/>
                <w:sz w:val="20"/>
                <w:szCs w:val="20"/>
              </w:rPr>
              <w:t>Количество старшеклассников в районе (9-11 классы)</w:t>
            </w:r>
          </w:p>
        </w:tc>
        <w:tc>
          <w:tcPr>
            <w:tcW w:w="1276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2CD">
              <w:rPr>
                <w:rFonts w:ascii="Times New Roman" w:hAnsi="Times New Roman"/>
                <w:sz w:val="20"/>
                <w:szCs w:val="20"/>
              </w:rPr>
              <w:t>Количество школьных секций НОУ</w:t>
            </w:r>
          </w:p>
        </w:tc>
        <w:tc>
          <w:tcPr>
            <w:tcW w:w="1276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2CD">
              <w:rPr>
                <w:rFonts w:ascii="Times New Roman" w:hAnsi="Times New Roman"/>
                <w:sz w:val="20"/>
                <w:szCs w:val="20"/>
              </w:rPr>
              <w:t>Количество секций районной конференции НОУ</w:t>
            </w:r>
          </w:p>
        </w:tc>
        <w:tc>
          <w:tcPr>
            <w:tcW w:w="1276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2CD">
              <w:rPr>
                <w:rFonts w:ascii="Times New Roman" w:hAnsi="Times New Roman"/>
                <w:sz w:val="20"/>
                <w:szCs w:val="20"/>
              </w:rPr>
              <w:t xml:space="preserve">Количество ОУ, </w:t>
            </w:r>
            <w:proofErr w:type="gramStart"/>
            <w:r w:rsidRPr="007A42CD">
              <w:rPr>
                <w:rFonts w:ascii="Times New Roman" w:hAnsi="Times New Roman"/>
                <w:sz w:val="20"/>
                <w:szCs w:val="20"/>
              </w:rPr>
              <w:t>принявших</w:t>
            </w:r>
            <w:proofErr w:type="gramEnd"/>
            <w:r w:rsidRPr="007A42CD">
              <w:rPr>
                <w:rFonts w:ascii="Times New Roman" w:hAnsi="Times New Roman"/>
                <w:sz w:val="20"/>
                <w:szCs w:val="20"/>
              </w:rPr>
              <w:t xml:space="preserve"> участие в районной конференции НОУ</w:t>
            </w:r>
          </w:p>
        </w:tc>
        <w:tc>
          <w:tcPr>
            <w:tcW w:w="1275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42CD">
              <w:rPr>
                <w:rFonts w:ascii="Times New Roman" w:hAnsi="Times New Roman"/>
                <w:sz w:val="20"/>
                <w:szCs w:val="20"/>
              </w:rPr>
              <w:t>ОУ, принявшие участие в районной конференции НОУ</w:t>
            </w:r>
            <w:r w:rsidR="00284ECE">
              <w:rPr>
                <w:rFonts w:ascii="Times New Roman" w:hAnsi="Times New Roman"/>
                <w:sz w:val="20"/>
                <w:szCs w:val="20"/>
              </w:rPr>
              <w:t xml:space="preserve"> (перечислить)</w:t>
            </w:r>
            <w:proofErr w:type="gramEnd"/>
          </w:p>
        </w:tc>
        <w:tc>
          <w:tcPr>
            <w:tcW w:w="1247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2CD">
              <w:rPr>
                <w:rFonts w:ascii="Times New Roman" w:hAnsi="Times New Roman"/>
                <w:sz w:val="20"/>
                <w:szCs w:val="20"/>
              </w:rPr>
              <w:t>Количество учащихся, подготовивших доклады на районную конференцию</w:t>
            </w:r>
          </w:p>
        </w:tc>
        <w:tc>
          <w:tcPr>
            <w:tcW w:w="1412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2CD">
              <w:rPr>
                <w:rFonts w:ascii="Times New Roman" w:hAnsi="Times New Roman"/>
                <w:sz w:val="20"/>
                <w:szCs w:val="20"/>
              </w:rPr>
              <w:t>Количество руководителей, ведущих подготовку учащихся в районной конференции</w:t>
            </w:r>
          </w:p>
        </w:tc>
      </w:tr>
      <w:tr w:rsidR="007A42CD" w:rsidRPr="007A42CD" w:rsidTr="00357719">
        <w:tc>
          <w:tcPr>
            <w:tcW w:w="1277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36DB" w:rsidRPr="007A42CD" w:rsidRDefault="008436DB" w:rsidP="008436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6DB" w:rsidRPr="007A42CD" w:rsidRDefault="008436DB" w:rsidP="008436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42CD">
        <w:rPr>
          <w:rFonts w:ascii="Times New Roman" w:hAnsi="Times New Roman"/>
          <w:sz w:val="24"/>
          <w:szCs w:val="24"/>
        </w:rPr>
        <w:t>Приложение 2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CD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CD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E63BB4" w:rsidRPr="007A42CD">
        <w:rPr>
          <w:rFonts w:ascii="Times New Roman" w:hAnsi="Times New Roman"/>
          <w:b/>
          <w:sz w:val="24"/>
          <w:szCs w:val="24"/>
        </w:rPr>
        <w:t>5</w:t>
      </w:r>
      <w:r w:rsidR="00F077B0">
        <w:rPr>
          <w:rFonts w:ascii="Times New Roman" w:hAnsi="Times New Roman"/>
          <w:b/>
          <w:sz w:val="24"/>
          <w:szCs w:val="24"/>
        </w:rPr>
        <w:t>4</w:t>
      </w:r>
      <w:r w:rsidR="00E63BB4" w:rsidRPr="007A42CD">
        <w:rPr>
          <w:rFonts w:ascii="Times New Roman" w:hAnsi="Times New Roman"/>
          <w:b/>
          <w:sz w:val="24"/>
          <w:szCs w:val="24"/>
        </w:rPr>
        <w:t>-й</w:t>
      </w:r>
      <w:r w:rsidRPr="007A42CD">
        <w:rPr>
          <w:rFonts w:ascii="Times New Roman" w:hAnsi="Times New Roman"/>
          <w:b/>
          <w:sz w:val="24"/>
          <w:szCs w:val="24"/>
        </w:rPr>
        <w:t xml:space="preserve"> </w:t>
      </w:r>
      <w:r w:rsidR="00B21A18">
        <w:rPr>
          <w:rFonts w:ascii="Times New Roman" w:hAnsi="Times New Roman"/>
          <w:b/>
          <w:sz w:val="24"/>
          <w:szCs w:val="24"/>
        </w:rPr>
        <w:t xml:space="preserve">районной </w:t>
      </w:r>
      <w:r w:rsidRPr="007A42CD">
        <w:rPr>
          <w:rFonts w:ascii="Times New Roman" w:hAnsi="Times New Roman"/>
          <w:b/>
          <w:sz w:val="24"/>
          <w:szCs w:val="24"/>
        </w:rPr>
        <w:t>КОНФЕРЕНЦИИ НОУ</w:t>
      </w:r>
    </w:p>
    <w:p w:rsidR="008436DB" w:rsidRPr="007A42CD" w:rsidRDefault="00AC57FB" w:rsidP="00843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«Школа №</w:t>
      </w:r>
      <w:r w:rsidR="008436DB" w:rsidRPr="007A42CD">
        <w:rPr>
          <w:rFonts w:ascii="Times New Roman" w:hAnsi="Times New Roman"/>
          <w:b/>
          <w:sz w:val="24"/>
          <w:szCs w:val="24"/>
        </w:rPr>
        <w:t>_________________________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A42CD">
        <w:rPr>
          <w:rFonts w:ascii="Times New Roman" w:hAnsi="Times New Roman"/>
          <w:sz w:val="24"/>
          <w:szCs w:val="24"/>
        </w:rPr>
        <w:t>Секция</w:t>
      </w:r>
      <w:r w:rsidRPr="007A42CD">
        <w:rPr>
          <w:rFonts w:ascii="Times New Roman" w:hAnsi="Times New Roman"/>
          <w:i/>
          <w:sz w:val="24"/>
          <w:szCs w:val="24"/>
        </w:rPr>
        <w:t xml:space="preserve"> (предполагаемая)_______________________________________________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436DB" w:rsidRPr="007A42CD" w:rsidRDefault="008436DB" w:rsidP="008436DB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</w:rPr>
      </w:pPr>
      <w:r w:rsidRPr="007A42CD">
        <w:rPr>
          <w:rFonts w:ascii="Times New Roman" w:hAnsi="Times New Roman"/>
          <w:i/>
          <w:sz w:val="24"/>
          <w:szCs w:val="24"/>
        </w:rPr>
        <w:t xml:space="preserve">(образец) (Размер шрифта – 14 </w:t>
      </w:r>
      <w:proofErr w:type="spellStart"/>
      <w:proofErr w:type="gramStart"/>
      <w:r w:rsidRPr="007A42CD">
        <w:rPr>
          <w:rFonts w:ascii="Times New Roman" w:hAnsi="Times New Roman"/>
          <w:i/>
          <w:sz w:val="24"/>
          <w:szCs w:val="24"/>
        </w:rPr>
        <w:t>пт</w:t>
      </w:r>
      <w:proofErr w:type="spellEnd"/>
      <w:proofErr w:type="gramEnd"/>
      <w:r w:rsidRPr="007A42CD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4785"/>
      </w:tblGrid>
      <w:tr w:rsidR="00452492" w:rsidRPr="007A42CD" w:rsidTr="007D39E4">
        <w:tc>
          <w:tcPr>
            <w:tcW w:w="4819" w:type="dxa"/>
            <w:shd w:val="clear" w:color="auto" w:fill="auto"/>
            <w:vAlign w:val="center"/>
          </w:tcPr>
          <w:p w:rsidR="00452492" w:rsidRPr="007A42CD" w:rsidRDefault="00452492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4785" w:type="dxa"/>
            <w:shd w:val="clear" w:color="auto" w:fill="auto"/>
          </w:tcPr>
          <w:p w:rsidR="00452492" w:rsidRPr="007A42CD" w:rsidRDefault="00452492" w:rsidP="007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Ф.И.О. участника,  название образовательного учреждения</w:t>
            </w:r>
            <w:proofErr w:type="gramStart"/>
            <w:r w:rsidRPr="007A42C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A42C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452492" w:rsidRPr="007A42CD" w:rsidRDefault="00452492" w:rsidP="007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 xml:space="preserve">Руководитель: Ф.И.О.(полностью), ученая степень, должность, </w:t>
            </w:r>
          </w:p>
        </w:tc>
      </w:tr>
    </w:tbl>
    <w:p w:rsidR="008436DB" w:rsidRDefault="008436DB" w:rsidP="00843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492" w:rsidRPr="00452492" w:rsidRDefault="00452492" w:rsidP="004524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492">
        <w:rPr>
          <w:rFonts w:ascii="Times New Roman" w:hAnsi="Times New Roman"/>
          <w:sz w:val="24"/>
          <w:szCs w:val="24"/>
        </w:rPr>
        <w:t>Директор ____________________                                        дата «_________»__________2023</w:t>
      </w:r>
    </w:p>
    <w:p w:rsidR="00452492" w:rsidRPr="007A42CD" w:rsidRDefault="00452492" w:rsidP="00843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CD">
        <w:rPr>
          <w:rFonts w:ascii="Times New Roman" w:hAnsi="Times New Roman"/>
          <w:b/>
          <w:sz w:val="24"/>
          <w:szCs w:val="24"/>
        </w:rPr>
        <w:t>Пример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A42CD">
        <w:rPr>
          <w:rFonts w:ascii="Times New Roman" w:hAnsi="Times New Roman"/>
          <w:sz w:val="24"/>
          <w:szCs w:val="24"/>
        </w:rPr>
        <w:t>Секция</w:t>
      </w:r>
      <w:r w:rsidRPr="007A42CD">
        <w:rPr>
          <w:rFonts w:ascii="Times New Roman" w:hAnsi="Times New Roman"/>
          <w:i/>
          <w:sz w:val="24"/>
          <w:szCs w:val="24"/>
        </w:rPr>
        <w:t xml:space="preserve"> (предполагаемая)_______________________________________________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4785"/>
      </w:tblGrid>
      <w:tr w:rsidR="00452492" w:rsidRPr="007A42CD" w:rsidTr="007D39E4">
        <w:tc>
          <w:tcPr>
            <w:tcW w:w="4819" w:type="dxa"/>
            <w:shd w:val="clear" w:color="auto" w:fill="auto"/>
            <w:vAlign w:val="center"/>
          </w:tcPr>
          <w:p w:rsidR="00452492" w:rsidRPr="007A42CD" w:rsidRDefault="00452492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Топонимы Керженского края</w:t>
            </w:r>
          </w:p>
        </w:tc>
        <w:tc>
          <w:tcPr>
            <w:tcW w:w="4785" w:type="dxa"/>
            <w:shd w:val="clear" w:color="auto" w:fill="auto"/>
          </w:tcPr>
          <w:p w:rsidR="00452492" w:rsidRPr="007A42CD" w:rsidRDefault="00452492" w:rsidP="007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2CD">
              <w:rPr>
                <w:rFonts w:ascii="Times New Roman" w:hAnsi="Times New Roman"/>
                <w:sz w:val="24"/>
                <w:szCs w:val="24"/>
              </w:rPr>
              <w:t>Рукаева</w:t>
            </w:r>
            <w:proofErr w:type="spellEnd"/>
            <w:r w:rsidRPr="007A42CD">
              <w:rPr>
                <w:rFonts w:ascii="Times New Roman" w:hAnsi="Times New Roman"/>
                <w:sz w:val="24"/>
                <w:szCs w:val="24"/>
              </w:rPr>
              <w:t xml:space="preserve"> Светлана Викторовна, МБОУ «Школа №128», 10 класс</w:t>
            </w:r>
          </w:p>
          <w:p w:rsidR="00452492" w:rsidRPr="007A42CD" w:rsidRDefault="00452492" w:rsidP="006E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 xml:space="preserve">Руководители: учитель Рябова Ирина Геннадьевна; </w:t>
            </w: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Иванова</w:t>
            </w:r>
            <w:r w:rsidRPr="007A42C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аиса</w:t>
            </w:r>
            <w:r w:rsidRPr="007A42CD">
              <w:rPr>
                <w:rFonts w:ascii="Times New Roman" w:hAnsi="Times New Roman"/>
                <w:sz w:val="24"/>
                <w:szCs w:val="24"/>
              </w:rPr>
              <w:t xml:space="preserve"> Владиславов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7A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436DB" w:rsidRPr="007A42CD" w:rsidRDefault="008436DB" w:rsidP="008722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42CD">
        <w:rPr>
          <w:rFonts w:ascii="Times New Roman" w:hAnsi="Times New Roman"/>
          <w:sz w:val="24"/>
          <w:szCs w:val="24"/>
        </w:rPr>
        <w:t xml:space="preserve">Приложение </w:t>
      </w:r>
      <w:r w:rsidR="00E87D63" w:rsidRPr="007A42CD">
        <w:rPr>
          <w:rFonts w:ascii="Times New Roman" w:hAnsi="Times New Roman"/>
          <w:sz w:val="24"/>
          <w:szCs w:val="24"/>
        </w:rPr>
        <w:t>3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CD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2CD">
        <w:rPr>
          <w:rFonts w:ascii="Times New Roman" w:hAnsi="Times New Roman"/>
          <w:b/>
          <w:sz w:val="24"/>
          <w:szCs w:val="24"/>
        </w:rPr>
        <w:t>научно-исследовательской работы городской конференции НОУ «Эврика»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42CD">
        <w:rPr>
          <w:rFonts w:ascii="Times New Roman" w:hAnsi="Times New Roman"/>
          <w:sz w:val="24"/>
          <w:szCs w:val="24"/>
        </w:rPr>
        <w:t>(оформляется отдельно для каждой работы)</w:t>
      </w:r>
    </w:p>
    <w:p w:rsidR="008436DB" w:rsidRPr="007A42CD" w:rsidRDefault="008436DB" w:rsidP="00843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42CD">
        <w:rPr>
          <w:rFonts w:ascii="Times New Roman" w:hAnsi="Times New Roman"/>
          <w:sz w:val="24"/>
          <w:szCs w:val="24"/>
        </w:rPr>
        <w:t>Район ______________________________</w:t>
      </w:r>
    </w:p>
    <w:p w:rsidR="008436DB" w:rsidRPr="007A42CD" w:rsidRDefault="008436DB" w:rsidP="008436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42CD">
        <w:rPr>
          <w:rFonts w:ascii="Times New Roman" w:hAnsi="Times New Roman"/>
          <w:sz w:val="24"/>
          <w:szCs w:val="24"/>
        </w:rPr>
        <w:t>Секция________________________________________________________________________</w:t>
      </w:r>
    </w:p>
    <w:p w:rsidR="008436DB" w:rsidRPr="007A42CD" w:rsidRDefault="008436DB" w:rsidP="008436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90"/>
        <w:gridCol w:w="4047"/>
      </w:tblGrid>
      <w:tr w:rsidR="007A42CD" w:rsidRPr="007A42CD" w:rsidTr="007D39E4">
        <w:tc>
          <w:tcPr>
            <w:tcW w:w="3004" w:type="pct"/>
          </w:tcPr>
          <w:p w:rsidR="008436DB" w:rsidRPr="007A42CD" w:rsidRDefault="008436DB" w:rsidP="007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96" w:type="pct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CD" w:rsidRPr="007A42CD" w:rsidTr="007D39E4">
        <w:tc>
          <w:tcPr>
            <w:tcW w:w="3004" w:type="pct"/>
          </w:tcPr>
          <w:p w:rsidR="008436DB" w:rsidRPr="007A42CD" w:rsidRDefault="008436DB" w:rsidP="007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Ф.И.</w:t>
            </w:r>
            <w:r w:rsidR="00EA12C7" w:rsidRPr="007A42CD">
              <w:rPr>
                <w:rFonts w:ascii="Times New Roman" w:hAnsi="Times New Roman"/>
                <w:sz w:val="24"/>
                <w:szCs w:val="24"/>
              </w:rPr>
              <w:t>О.</w:t>
            </w:r>
            <w:r w:rsidRPr="007A42CD">
              <w:rPr>
                <w:rFonts w:ascii="Times New Roman" w:hAnsi="Times New Roman"/>
                <w:sz w:val="24"/>
                <w:szCs w:val="24"/>
              </w:rPr>
              <w:t xml:space="preserve"> автора работы (полностью)</w:t>
            </w:r>
          </w:p>
        </w:tc>
        <w:tc>
          <w:tcPr>
            <w:tcW w:w="1996" w:type="pct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CD" w:rsidRPr="007A42CD" w:rsidTr="007D39E4">
        <w:tc>
          <w:tcPr>
            <w:tcW w:w="3004" w:type="pct"/>
          </w:tcPr>
          <w:p w:rsidR="008436DB" w:rsidRPr="007A42CD" w:rsidRDefault="008436DB" w:rsidP="007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96" w:type="pct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CD" w:rsidRPr="007A42CD" w:rsidTr="007D39E4">
        <w:tc>
          <w:tcPr>
            <w:tcW w:w="3004" w:type="pct"/>
          </w:tcPr>
          <w:p w:rsidR="008436DB" w:rsidRPr="007A42CD" w:rsidRDefault="008436DB" w:rsidP="007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  <w:p w:rsidR="008436DB" w:rsidRPr="007A42CD" w:rsidRDefault="008436DB" w:rsidP="007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(по Уставу)</w:t>
            </w:r>
          </w:p>
        </w:tc>
        <w:tc>
          <w:tcPr>
            <w:tcW w:w="1996" w:type="pct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CD" w:rsidRPr="007A42CD" w:rsidTr="007D39E4">
        <w:tc>
          <w:tcPr>
            <w:tcW w:w="3004" w:type="pct"/>
          </w:tcPr>
          <w:p w:rsidR="008436DB" w:rsidRPr="007A42CD" w:rsidRDefault="008436DB" w:rsidP="007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Ф.И.О. руководителя (полностью), должность</w:t>
            </w:r>
          </w:p>
        </w:tc>
        <w:tc>
          <w:tcPr>
            <w:tcW w:w="1996" w:type="pct"/>
          </w:tcPr>
          <w:p w:rsidR="008436DB" w:rsidRPr="007A42CD" w:rsidRDefault="008436DB" w:rsidP="007D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CD" w:rsidRPr="007A42CD" w:rsidTr="007D39E4">
        <w:tc>
          <w:tcPr>
            <w:tcW w:w="3004" w:type="pct"/>
          </w:tcPr>
          <w:p w:rsidR="008436DB" w:rsidRPr="007A42CD" w:rsidRDefault="008436DB" w:rsidP="007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Краткая аннотация представляемой работы</w:t>
            </w:r>
          </w:p>
        </w:tc>
        <w:tc>
          <w:tcPr>
            <w:tcW w:w="1996" w:type="pct"/>
          </w:tcPr>
          <w:p w:rsidR="008436DB" w:rsidRDefault="008436DB" w:rsidP="007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991" w:rsidRPr="007A42CD" w:rsidRDefault="006E3991" w:rsidP="007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066E" w:rsidRPr="007A42CD" w:rsidRDefault="00BD066E" w:rsidP="008436D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D066E" w:rsidRPr="007A42CD" w:rsidSect="00F36A8F">
          <w:pgSz w:w="11906" w:h="16838"/>
          <w:pgMar w:top="709" w:right="851" w:bottom="567" w:left="1134" w:header="709" w:footer="709" w:gutter="0"/>
          <w:cols w:space="708"/>
          <w:docGrid w:linePitch="360"/>
        </w:sectPr>
      </w:pPr>
    </w:p>
    <w:p w:rsidR="00CA1538" w:rsidRDefault="00CA1538" w:rsidP="00E21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42C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A4F29" w:rsidRPr="007A42CD">
        <w:rPr>
          <w:rFonts w:ascii="Times New Roman" w:hAnsi="Times New Roman"/>
          <w:sz w:val="24"/>
          <w:szCs w:val="24"/>
        </w:rPr>
        <w:t>4</w:t>
      </w:r>
    </w:p>
    <w:p w:rsidR="004C2D00" w:rsidRPr="00C5233F" w:rsidRDefault="004C2D00" w:rsidP="004C2D00">
      <w:pPr>
        <w:spacing w:after="0" w:line="240" w:lineRule="auto"/>
        <w:jc w:val="center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СЕКЦИИ 54-й ГОРОДСКОЙ КОНФЕРЕНЦИИ НОУ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РУССКИЙ ЯЗЫК И ЛИТЕРАТУРА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1.Русский язык и языкознание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2.Литературоведение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3.Древнерусская литература и фольклор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4.Русская литература </w:t>
      </w:r>
      <w:r w:rsidRPr="00C5233F">
        <w:rPr>
          <w:rFonts w:ascii="Times New Roman" w:hAnsi="Times New Roman"/>
          <w:lang w:val="en-US"/>
        </w:rPr>
        <w:t>XIX</w:t>
      </w:r>
      <w:r w:rsidRPr="00C5233F">
        <w:rPr>
          <w:rFonts w:ascii="Times New Roman" w:hAnsi="Times New Roman"/>
        </w:rPr>
        <w:t xml:space="preserve"> века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5.Русская литература ХХ - </w:t>
      </w:r>
      <w:r w:rsidRPr="00C5233F">
        <w:rPr>
          <w:rFonts w:ascii="Times New Roman" w:hAnsi="Times New Roman"/>
          <w:lang w:val="en-US"/>
        </w:rPr>
        <w:t>XXI</w:t>
      </w:r>
      <w:r w:rsidRPr="00C5233F">
        <w:rPr>
          <w:rFonts w:ascii="Times New Roman" w:hAnsi="Times New Roman"/>
        </w:rPr>
        <w:t xml:space="preserve"> века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6.Пушкиноведение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7.Зарубежная литература</w:t>
      </w:r>
      <w:r w:rsidRPr="00C5233F">
        <w:rPr>
          <w:rFonts w:ascii="Times New Roman" w:hAnsi="Times New Roman"/>
          <w:b/>
        </w:rPr>
        <w:t xml:space="preserve"> 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8.Журналистика, реклама и </w:t>
      </w:r>
      <w:r w:rsidRPr="00C5233F">
        <w:rPr>
          <w:rFonts w:ascii="Times New Roman" w:hAnsi="Times New Roman"/>
          <w:lang w:val="en-US"/>
        </w:rPr>
        <w:t>PR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9.Мировая художественная культура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ИСТОРИЯ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10.История России с древнейших времен до </w:t>
      </w:r>
      <w:proofErr w:type="gramStart"/>
      <w:r w:rsidRPr="00C5233F">
        <w:rPr>
          <w:rFonts w:ascii="Times New Roman" w:hAnsi="Times New Roman"/>
        </w:rPr>
        <w:t>Х</w:t>
      </w:r>
      <w:proofErr w:type="gramEnd"/>
      <w:r w:rsidRPr="00C5233F">
        <w:rPr>
          <w:rFonts w:ascii="Times New Roman" w:hAnsi="Times New Roman"/>
          <w:lang w:val="en-US"/>
        </w:rPr>
        <w:t>VIII</w:t>
      </w:r>
      <w:r w:rsidRPr="00C5233F">
        <w:rPr>
          <w:rFonts w:ascii="Times New Roman" w:hAnsi="Times New Roman"/>
        </w:rPr>
        <w:t xml:space="preserve"> века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11.История России </w:t>
      </w:r>
      <w:r w:rsidRPr="00C5233F">
        <w:rPr>
          <w:rFonts w:ascii="Times New Roman" w:hAnsi="Times New Roman"/>
          <w:lang w:val="en-US"/>
        </w:rPr>
        <w:t>XIX</w:t>
      </w:r>
      <w:r w:rsidRPr="00C5233F">
        <w:rPr>
          <w:rFonts w:ascii="Times New Roman" w:hAnsi="Times New Roman"/>
        </w:rPr>
        <w:t xml:space="preserve">- начала </w:t>
      </w:r>
      <w:r w:rsidRPr="00C5233F">
        <w:rPr>
          <w:rFonts w:ascii="Times New Roman" w:hAnsi="Times New Roman"/>
          <w:lang w:val="en-US"/>
        </w:rPr>
        <w:t>XX</w:t>
      </w:r>
      <w:r w:rsidRPr="00C5233F">
        <w:rPr>
          <w:rFonts w:ascii="Times New Roman" w:hAnsi="Times New Roman"/>
        </w:rPr>
        <w:t xml:space="preserve"> веков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12.Отечественная история с 1917 года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13.Всеобщая история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14.Актуальные проблемы военной истории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МИРОВАЯ ПОЛИТИКА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15.Международные отношения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16.Политология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17. Культурологические и социально-политические аспекты развития общества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КРАЕВЕДЕНИЕ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18.Историческое краеведение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19.Культура Нижегородского края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20.Нижегородская </w:t>
      </w:r>
      <w:proofErr w:type="spellStart"/>
      <w:r w:rsidRPr="00C5233F">
        <w:rPr>
          <w:rFonts w:ascii="Times New Roman" w:hAnsi="Times New Roman"/>
        </w:rPr>
        <w:t>биографика</w:t>
      </w:r>
      <w:proofErr w:type="spellEnd"/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ФИЛОСОФСКИЕ НАУКИ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21.Философия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22.Религиоведение и теология 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23.Социология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24.Обществознание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ПРАВОВЕДЕНИЕ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25.Юриспруденция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ПЕДАГОГИКА И ПСИХОЛОГИЯ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26. Дошкольная педагогика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27. Педагогика дошкольного и начального образования 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28. Педагогика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29. Семейная и социальная педагогика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30. Психология младшего школьного возраста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31. Общая психология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32. Психология семейных и детско-родительских отношений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33. Возрастная психология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34. Специальная психология и педагогика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35. Дидактический дизайн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36. Искусственный интеллект в образовании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  <w:caps/>
        </w:rPr>
      </w:pPr>
      <w:r w:rsidRPr="00C5233F">
        <w:rPr>
          <w:rFonts w:ascii="Times New Roman" w:hAnsi="Times New Roman"/>
          <w:b/>
          <w:caps/>
        </w:rPr>
        <w:t>Лингводидактические основы межкультурной коммуникации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37. Методика преподавания иностранных языков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38. </w:t>
      </w:r>
      <w:proofErr w:type="spellStart"/>
      <w:r w:rsidRPr="00C5233F">
        <w:rPr>
          <w:rFonts w:ascii="Times New Roman" w:hAnsi="Times New Roman"/>
        </w:rPr>
        <w:t>Лингвострановедение</w:t>
      </w:r>
      <w:proofErr w:type="spellEnd"/>
      <w:r w:rsidRPr="00C5233F">
        <w:rPr>
          <w:rFonts w:ascii="Times New Roman" w:hAnsi="Times New Roman"/>
        </w:rPr>
        <w:t xml:space="preserve"> в аспекте методики преподавания иностранных языков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  <w:caps/>
        </w:rPr>
      </w:pPr>
      <w:r w:rsidRPr="00C5233F">
        <w:rPr>
          <w:rFonts w:ascii="Times New Roman" w:hAnsi="Times New Roman"/>
          <w:b/>
          <w:caps/>
        </w:rPr>
        <w:t>продюсерство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39. Продюсер телевизионных и радиопрограмм»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40. Продюсер </w:t>
      </w:r>
      <w:proofErr w:type="spellStart"/>
      <w:r w:rsidRPr="00C5233F">
        <w:rPr>
          <w:rFonts w:ascii="Times New Roman" w:hAnsi="Times New Roman"/>
        </w:rPr>
        <w:t>онлайн</w:t>
      </w:r>
      <w:proofErr w:type="spellEnd"/>
      <w:r w:rsidRPr="00C5233F">
        <w:rPr>
          <w:rFonts w:ascii="Times New Roman" w:hAnsi="Times New Roman"/>
        </w:rPr>
        <w:t xml:space="preserve"> курсов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МУЗЫКА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41.Музыкальное искусство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42.Музыкальное образование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43.Музыкальная звукорежиссура и аранжировка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44.Артжурналистика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ИНОСТРАННЫЙ ЯЗЫК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45. Актуальные проблемы </w:t>
      </w:r>
      <w:proofErr w:type="gramStart"/>
      <w:r w:rsidRPr="00C5233F">
        <w:rPr>
          <w:rFonts w:ascii="Times New Roman" w:hAnsi="Times New Roman"/>
        </w:rPr>
        <w:t>современного</w:t>
      </w:r>
      <w:proofErr w:type="gramEnd"/>
      <w:r w:rsidRPr="00C5233F">
        <w:rPr>
          <w:rFonts w:ascii="Times New Roman" w:hAnsi="Times New Roman"/>
        </w:rPr>
        <w:t xml:space="preserve"> </w:t>
      </w:r>
      <w:proofErr w:type="spellStart"/>
      <w:r w:rsidRPr="00C5233F">
        <w:rPr>
          <w:rFonts w:ascii="Times New Roman" w:hAnsi="Times New Roman"/>
        </w:rPr>
        <w:t>переводоведения</w:t>
      </w:r>
      <w:proofErr w:type="spellEnd"/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46.</w:t>
      </w:r>
      <w:r w:rsidRPr="00C5233F">
        <w:rPr>
          <w:rFonts w:ascii="Times New Roman" w:hAnsi="Times New Roman"/>
          <w:b/>
        </w:rPr>
        <w:t xml:space="preserve"> </w:t>
      </w:r>
      <w:r w:rsidRPr="00C5233F">
        <w:rPr>
          <w:rFonts w:ascii="Times New Roman" w:hAnsi="Times New Roman"/>
        </w:rPr>
        <w:t>Лингвистика (английский язык)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47. Родной язык в мировом культурном контексте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48. Русская литература в мировом культурном контексте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lastRenderedPageBreak/>
        <w:t>49.Страноведение Великобритании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50.Страноведение США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51.Немецкий язык и страноведение Германии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52.Французский язык и страноведение Франции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53.</w:t>
      </w:r>
      <w:r w:rsidRPr="00C5233F">
        <w:rPr>
          <w:rFonts w:ascii="Times New Roman" w:hAnsi="Times New Roman"/>
          <w:b/>
        </w:rPr>
        <w:t xml:space="preserve"> </w:t>
      </w:r>
      <w:r w:rsidRPr="00C5233F">
        <w:rPr>
          <w:rFonts w:ascii="Times New Roman" w:hAnsi="Times New Roman"/>
        </w:rPr>
        <w:t>Межкультурная коммуникация и всемирная литература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54. Россия-Запад-Восток: опыт исторических и культурных взаимодействий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55. </w:t>
      </w:r>
      <w:proofErr w:type="spellStart"/>
      <w:r w:rsidRPr="00C5233F">
        <w:rPr>
          <w:rFonts w:ascii="Times New Roman" w:hAnsi="Times New Roman"/>
        </w:rPr>
        <w:t>Регионоведение</w:t>
      </w:r>
      <w:proofErr w:type="spellEnd"/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56.  Китайский язык и культура Китая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ЭКОНОМИКА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57. Прикладные проблемы экономики и бизнеса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58.Новые направления в маркетинге и рекламе 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59. Актуальные вопросы экономики и финансов 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60. Управление в социальной сфере.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61. Управление инновациями 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МАТЕМАТИКА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62. Прикладная математика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63. Алгебра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64. Геометрия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ИНФОРМАТИКА И ПРОГРАММИРОВАНИЕ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65. Проектирование и компьютерное моделирование технических устройств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66. Прикладная информатика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67. Сферы применения технологий компьютерной графики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ИНФОРМАЦИОННЫЕ ТЕХНОЛОГИИ И ТЕЛЕКОММУНИКАЦИИ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68. Информационные системы и технологии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69. </w:t>
      </w:r>
      <w:proofErr w:type="spellStart"/>
      <w:r w:rsidRPr="00C5233F">
        <w:rPr>
          <w:rFonts w:ascii="Times New Roman" w:hAnsi="Times New Roman"/>
        </w:rPr>
        <w:t>Нейросетевые</w:t>
      </w:r>
      <w:proofErr w:type="spellEnd"/>
      <w:r w:rsidRPr="00C5233F">
        <w:rPr>
          <w:rFonts w:ascii="Times New Roman" w:hAnsi="Times New Roman"/>
        </w:rPr>
        <w:t xml:space="preserve"> технологии 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70. Искусственный интеллект.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71. Компьютерная графика и компьютерные игры.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72. </w:t>
      </w:r>
      <w:proofErr w:type="spellStart"/>
      <w:r w:rsidRPr="00C5233F">
        <w:rPr>
          <w:rFonts w:ascii="Times New Roman" w:hAnsi="Times New Roman"/>
        </w:rPr>
        <w:t>Фотоника</w:t>
      </w:r>
      <w:proofErr w:type="spellEnd"/>
      <w:r w:rsidRPr="00C5233F">
        <w:rPr>
          <w:rFonts w:ascii="Times New Roman" w:hAnsi="Times New Roman"/>
        </w:rPr>
        <w:t xml:space="preserve"> и волоконная оптика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ФИЗИКА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73. Физика (общая физика)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74. Физика (механика)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75. Физика (электричество и магнетизм)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76. Физика (оптика)</w:t>
      </w:r>
      <w:r w:rsidRPr="00C5233F">
        <w:rPr>
          <w:rFonts w:ascii="Times New Roman" w:hAnsi="Times New Roman"/>
        </w:rPr>
        <w:br/>
        <w:t xml:space="preserve">77. Физика (радиофизика) 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78. Физика (электроника)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79. Физика твердых тел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ЯДЕРНАЯ ЭНЕРГЕТИКА И ТЕХНИЧЕСКАЯ ФИЗИКА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80. Ядерная и тепловая энергетика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81. Техническая физика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НАНОТЕХНОЛОГИИ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82. Электроника и </w:t>
      </w:r>
      <w:proofErr w:type="spellStart"/>
      <w:r w:rsidRPr="00C5233F">
        <w:rPr>
          <w:rFonts w:ascii="Times New Roman" w:hAnsi="Times New Roman"/>
        </w:rPr>
        <w:t>наноэлектроника</w:t>
      </w:r>
      <w:proofErr w:type="spellEnd"/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83. </w:t>
      </w:r>
      <w:proofErr w:type="spellStart"/>
      <w:r w:rsidRPr="00C5233F">
        <w:rPr>
          <w:rFonts w:ascii="Times New Roman" w:hAnsi="Times New Roman"/>
        </w:rPr>
        <w:t>Наноматериалы</w:t>
      </w:r>
      <w:proofErr w:type="spellEnd"/>
      <w:r w:rsidRPr="00C5233F">
        <w:rPr>
          <w:rFonts w:ascii="Times New Roman" w:hAnsi="Times New Roman"/>
        </w:rPr>
        <w:t xml:space="preserve"> и технологии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  <w:b/>
        </w:rPr>
        <w:t>БИОФИЗИКА И БИОТЕХНОЛОГИИ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84. Биофизика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85. Биотехнология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РАДИОЭЛЕКТРОНИКА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86. Электроэнергетика и электроснабжение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87. Радиоэлектроника и электротехника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88. Альтернативная электроэнергетика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ТРАНСПОРТ, МАШИНЫ И УСТАНОВКИ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89. Проектирование и создание автомобиля и </w:t>
      </w:r>
      <w:proofErr w:type="spellStart"/>
      <w:r w:rsidRPr="00C5233F">
        <w:rPr>
          <w:rFonts w:ascii="Times New Roman" w:hAnsi="Times New Roman"/>
        </w:rPr>
        <w:t>автокомпонентов</w:t>
      </w:r>
      <w:proofErr w:type="spellEnd"/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90. Виртуальные транспортные системы, оптимизация дорожно-транспортной сети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91. Проблемы транспорта и флота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92. Беспилотные и пилотируемые летательные аппараты, и их элементы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93. Двигатели внутреннего сгорания и энергетические машины и установки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94. Технологии 3D </w:t>
      </w:r>
      <w:proofErr w:type="spellStart"/>
      <w:r w:rsidRPr="00C5233F">
        <w:rPr>
          <w:rFonts w:ascii="Times New Roman" w:hAnsi="Times New Roman"/>
        </w:rPr>
        <w:t>прототипирования</w:t>
      </w:r>
      <w:proofErr w:type="spellEnd"/>
      <w:r w:rsidRPr="00C5233F">
        <w:rPr>
          <w:rFonts w:ascii="Times New Roman" w:hAnsi="Times New Roman"/>
        </w:rPr>
        <w:t xml:space="preserve"> в автомобилестроении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95. Кораблестроение и </w:t>
      </w:r>
      <w:proofErr w:type="spellStart"/>
      <w:r w:rsidRPr="00C5233F">
        <w:rPr>
          <w:rFonts w:ascii="Times New Roman" w:hAnsi="Times New Roman"/>
        </w:rPr>
        <w:t>океанотехника</w:t>
      </w:r>
      <w:proofErr w:type="spellEnd"/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96. Применение технологий </w:t>
      </w:r>
      <w:proofErr w:type="gramStart"/>
      <w:r w:rsidRPr="00C5233F">
        <w:rPr>
          <w:rFonts w:ascii="Times New Roman" w:hAnsi="Times New Roman"/>
        </w:rPr>
        <w:t>быстрого</w:t>
      </w:r>
      <w:proofErr w:type="gramEnd"/>
      <w:r w:rsidRPr="00C5233F">
        <w:rPr>
          <w:rFonts w:ascii="Times New Roman" w:hAnsi="Times New Roman"/>
        </w:rPr>
        <w:t xml:space="preserve"> </w:t>
      </w:r>
      <w:proofErr w:type="spellStart"/>
      <w:r w:rsidRPr="00C5233F">
        <w:rPr>
          <w:rFonts w:ascii="Times New Roman" w:hAnsi="Times New Roman"/>
        </w:rPr>
        <w:t>прототипирования</w:t>
      </w:r>
      <w:proofErr w:type="spellEnd"/>
      <w:r w:rsidRPr="00C5233F">
        <w:rPr>
          <w:rFonts w:ascii="Times New Roman" w:hAnsi="Times New Roman"/>
        </w:rPr>
        <w:t xml:space="preserve"> в современном производстве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РОБОТОТЕХНИКА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</w:rPr>
        <w:t>97.  Роботы и робототехнические системы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ХИМИЧЕСКАЯ ТЕХНОЛОГИЯ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98. Химическая технология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lastRenderedPageBreak/>
        <w:t>99. Материаловедение и технологии новых материалов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100. Лазерные технологии в науке и производстве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101. «Умная» металлургия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ХИМИЯ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102. Прикладная химия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103. Аналитическая химия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104. Органическая химия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105. Неорганическая химия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106. Экологическая химия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107. Медицинская химия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МЕДИЦИНА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108. Нормальная физиология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109. Нормальная анатомия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110. Строение, синтез, анализ органических соединений – </w:t>
      </w:r>
      <w:proofErr w:type="spellStart"/>
      <w:r w:rsidRPr="00C5233F">
        <w:rPr>
          <w:rFonts w:ascii="Times New Roman" w:hAnsi="Times New Roman"/>
        </w:rPr>
        <w:t>фармпрепаратов</w:t>
      </w:r>
      <w:proofErr w:type="spellEnd"/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111. Медицинская биология и генетика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112. Эпидемиология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113. Профилактическая медицина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114. Химия биогенных элементов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115. Медицинская микробиология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116. Медицинская биохимия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БИОЛОГИЯ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117. Общая биология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118. Зоология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119. Ботаника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120. Микробиология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121. Физиология человека и животных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122. Популяционная морфология и генетика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123. </w:t>
      </w:r>
      <w:r w:rsidRPr="00C5233F">
        <w:rPr>
          <w:rFonts w:ascii="Times New Roman" w:hAnsi="Times New Roman"/>
          <w:sz w:val="24"/>
          <w:szCs w:val="24"/>
        </w:rPr>
        <w:t>Молекулярная генетика и селекция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 xml:space="preserve">ЭКОЛОГИЯ 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124. Экология и природопользование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125. Экология и здоровье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126. </w:t>
      </w:r>
      <w:proofErr w:type="spellStart"/>
      <w:r w:rsidRPr="00C5233F">
        <w:rPr>
          <w:rFonts w:ascii="Times New Roman" w:hAnsi="Times New Roman"/>
        </w:rPr>
        <w:t>Урбоэкология</w:t>
      </w:r>
      <w:proofErr w:type="spellEnd"/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127. Экология и охрана природы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128. </w:t>
      </w:r>
      <w:proofErr w:type="spellStart"/>
      <w:r w:rsidRPr="00C5233F">
        <w:rPr>
          <w:rFonts w:ascii="Times New Roman" w:hAnsi="Times New Roman"/>
        </w:rPr>
        <w:t>Биоиндикация</w:t>
      </w:r>
      <w:proofErr w:type="spellEnd"/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129. </w:t>
      </w:r>
      <w:proofErr w:type="spellStart"/>
      <w:r w:rsidRPr="00C5233F">
        <w:rPr>
          <w:rFonts w:ascii="Times New Roman" w:hAnsi="Times New Roman"/>
        </w:rPr>
        <w:t>Техносферная</w:t>
      </w:r>
      <w:proofErr w:type="spellEnd"/>
      <w:r w:rsidRPr="00C5233F">
        <w:rPr>
          <w:rFonts w:ascii="Times New Roman" w:hAnsi="Times New Roman"/>
        </w:rPr>
        <w:t xml:space="preserve"> безопасность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130. </w:t>
      </w:r>
      <w:proofErr w:type="spellStart"/>
      <w:r w:rsidRPr="00C5233F">
        <w:rPr>
          <w:rFonts w:ascii="Times New Roman" w:hAnsi="Times New Roman"/>
        </w:rPr>
        <w:t>Энергоэффективность</w:t>
      </w:r>
      <w:proofErr w:type="spellEnd"/>
      <w:r w:rsidRPr="00C5233F">
        <w:rPr>
          <w:rFonts w:ascii="Times New Roman" w:hAnsi="Times New Roman"/>
        </w:rPr>
        <w:t xml:space="preserve"> и охрана окружающей среды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ГЕОГРАФИЯ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131. География населения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132. Физическая география России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133. Физическая география Нижегородской области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134. Экономическая география России и мира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135. Экономическая география Нижегородской области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136. География и вопросы природопользования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137. Экологическая география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138. Рекреационная география 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139. Минералогия и геохимия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ТУРИЗМ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140. Туризм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АГРОНОМИЯ И АГРОПРОМЫШЛЕННЫЙ КОМПЛЕКС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</w:rPr>
        <w:t>141. Сити-фермерство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142. </w:t>
      </w:r>
      <w:r w:rsidRPr="00C5233F">
        <w:rPr>
          <w:rFonts w:ascii="Times New Roman" w:hAnsi="Times New Roman"/>
          <w:sz w:val="24"/>
          <w:szCs w:val="24"/>
          <w:shd w:val="clear" w:color="auto" w:fill="FFFFFF"/>
        </w:rPr>
        <w:t>Агроэкология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143. Лесное и лесопарковое хозяйство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144. </w:t>
      </w:r>
      <w:proofErr w:type="spellStart"/>
      <w:r w:rsidRPr="00C5233F">
        <w:rPr>
          <w:rFonts w:ascii="Times New Roman" w:hAnsi="Times New Roman"/>
        </w:rPr>
        <w:t>Агрогеномика</w:t>
      </w:r>
      <w:proofErr w:type="spellEnd"/>
      <w:r w:rsidRPr="00C5233F">
        <w:rPr>
          <w:rFonts w:ascii="Times New Roman" w:hAnsi="Times New Roman"/>
        </w:rPr>
        <w:t xml:space="preserve">, селекция и генная инженерия </w:t>
      </w:r>
    </w:p>
    <w:p w:rsidR="004C2D00" w:rsidRPr="00C5233F" w:rsidRDefault="004C2D00" w:rsidP="004C2D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233F">
        <w:rPr>
          <w:rFonts w:ascii="Times New Roman" w:hAnsi="Times New Roman"/>
        </w:rPr>
        <w:t xml:space="preserve">145. </w:t>
      </w:r>
      <w:proofErr w:type="spellStart"/>
      <w:r w:rsidRPr="00C5233F">
        <w:rPr>
          <w:rFonts w:ascii="Times New Roman" w:hAnsi="Times New Roman"/>
          <w:sz w:val="24"/>
          <w:szCs w:val="24"/>
        </w:rPr>
        <w:t>Агро</w:t>
      </w:r>
      <w:proofErr w:type="spellEnd"/>
      <w:r w:rsidRPr="00C5233F">
        <w:rPr>
          <w:rFonts w:ascii="Times New Roman" w:hAnsi="Times New Roman"/>
          <w:sz w:val="24"/>
          <w:szCs w:val="24"/>
        </w:rPr>
        <w:t>/</w:t>
      </w:r>
      <w:proofErr w:type="spellStart"/>
      <w:r w:rsidRPr="00C5233F">
        <w:rPr>
          <w:rFonts w:ascii="Times New Roman" w:hAnsi="Times New Roman"/>
          <w:sz w:val="24"/>
          <w:szCs w:val="24"/>
        </w:rPr>
        <w:t>биоинформатика</w:t>
      </w:r>
      <w:proofErr w:type="spellEnd"/>
      <w:r w:rsidRPr="00C5233F">
        <w:rPr>
          <w:rFonts w:ascii="Times New Roman" w:hAnsi="Times New Roman"/>
          <w:sz w:val="24"/>
          <w:szCs w:val="24"/>
        </w:rPr>
        <w:t xml:space="preserve"> и кибернетика</w:t>
      </w:r>
    </w:p>
    <w:p w:rsidR="004C2D00" w:rsidRPr="00C5233F" w:rsidRDefault="004C2D00" w:rsidP="004C2D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233F">
        <w:rPr>
          <w:rFonts w:ascii="Times New Roman" w:hAnsi="Times New Roman"/>
        </w:rPr>
        <w:t xml:space="preserve">146. </w:t>
      </w:r>
      <w:r w:rsidRPr="00C5233F">
        <w:rPr>
          <w:rFonts w:ascii="Times New Roman" w:hAnsi="Times New Roman"/>
          <w:sz w:val="24"/>
          <w:szCs w:val="24"/>
          <w:shd w:val="clear" w:color="auto" w:fill="FFFFFF"/>
        </w:rPr>
        <w:t>Агропромышленные и биотехнологии</w:t>
      </w:r>
    </w:p>
    <w:p w:rsidR="004C2D00" w:rsidRPr="00C5233F" w:rsidRDefault="004C2D00" w:rsidP="004C2D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233F">
        <w:rPr>
          <w:rFonts w:ascii="Times New Roman" w:hAnsi="Times New Roman"/>
        </w:rPr>
        <w:t xml:space="preserve">147. </w:t>
      </w:r>
      <w:r w:rsidRPr="00C5233F">
        <w:rPr>
          <w:rFonts w:ascii="Times New Roman" w:hAnsi="Times New Roman"/>
          <w:sz w:val="24"/>
          <w:szCs w:val="24"/>
          <w:shd w:val="clear" w:color="auto" w:fill="FFFFFF"/>
        </w:rPr>
        <w:t>Агрохимия</w:t>
      </w:r>
    </w:p>
    <w:p w:rsidR="004C2D00" w:rsidRPr="00C5233F" w:rsidRDefault="004C2D00" w:rsidP="004C2D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233F">
        <w:rPr>
          <w:rFonts w:ascii="Times New Roman" w:hAnsi="Times New Roman"/>
        </w:rPr>
        <w:t xml:space="preserve">148. </w:t>
      </w:r>
      <w:proofErr w:type="spellStart"/>
      <w:r w:rsidRPr="00C5233F">
        <w:rPr>
          <w:rFonts w:ascii="Times New Roman" w:hAnsi="Times New Roman"/>
          <w:sz w:val="24"/>
          <w:szCs w:val="24"/>
          <w:shd w:val="clear" w:color="auto" w:fill="FFFFFF"/>
        </w:rPr>
        <w:t>Агророботы</w:t>
      </w:r>
      <w:proofErr w:type="spellEnd"/>
    </w:p>
    <w:p w:rsidR="004C2D00" w:rsidRPr="00C5233F" w:rsidRDefault="004C2D00" w:rsidP="004C2D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233F">
        <w:rPr>
          <w:rFonts w:ascii="Times New Roman" w:hAnsi="Times New Roman"/>
        </w:rPr>
        <w:t xml:space="preserve">149. </w:t>
      </w:r>
      <w:r w:rsidRPr="00C5233F">
        <w:rPr>
          <w:rFonts w:ascii="Times New Roman" w:hAnsi="Times New Roman"/>
          <w:sz w:val="24"/>
          <w:szCs w:val="24"/>
        </w:rPr>
        <w:t>География агропромышленного комплекса и землеустройство</w:t>
      </w:r>
    </w:p>
    <w:p w:rsidR="004C2D00" w:rsidRPr="00C5233F" w:rsidRDefault="004C2D00" w:rsidP="004C2D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233F">
        <w:rPr>
          <w:rFonts w:ascii="Times New Roman" w:hAnsi="Times New Roman"/>
        </w:rPr>
        <w:t xml:space="preserve">150. </w:t>
      </w:r>
      <w:r w:rsidRPr="00C5233F">
        <w:rPr>
          <w:rFonts w:ascii="Times New Roman" w:hAnsi="Times New Roman"/>
          <w:sz w:val="24"/>
          <w:szCs w:val="24"/>
        </w:rPr>
        <w:t>Экономика агропромышленного комплекса</w:t>
      </w:r>
    </w:p>
    <w:p w:rsidR="004C2D00" w:rsidRPr="00C5233F" w:rsidRDefault="004C2D00" w:rsidP="004C2D0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5233F">
        <w:rPr>
          <w:rFonts w:ascii="Times New Roman" w:hAnsi="Times New Roman"/>
        </w:rPr>
        <w:t xml:space="preserve">151. </w:t>
      </w:r>
      <w:r w:rsidRPr="00C5233F">
        <w:rPr>
          <w:rFonts w:ascii="Times New Roman" w:hAnsi="Times New Roman"/>
          <w:sz w:val="24"/>
          <w:szCs w:val="24"/>
          <w:shd w:val="clear" w:color="auto" w:fill="FFFFFF"/>
        </w:rPr>
        <w:t>Аграрное право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ВЕТЕРИНАРИЯ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lastRenderedPageBreak/>
        <w:t>152. Ветеринария и зоотехния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ЧЕРЧЕНИЕ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153. Черчение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АСТРОНОМИЯ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154. Прикладная астрономия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155. Астрофизика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156. Морская астрономия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АРХИТЕКТУРА И СТРОИТЕЛЬСТВО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157. История архитектуры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158. Реконструкция и реставрация архитектурной среды 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159. Строительство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160. Возобновляемые источники энергии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 xml:space="preserve">161. </w:t>
      </w:r>
      <w:proofErr w:type="spellStart"/>
      <w:r w:rsidRPr="00C5233F">
        <w:rPr>
          <w:rFonts w:ascii="Times New Roman" w:hAnsi="Times New Roman"/>
        </w:rPr>
        <w:t>Энергоэффективность</w:t>
      </w:r>
      <w:proofErr w:type="spellEnd"/>
      <w:r w:rsidRPr="00C5233F">
        <w:rPr>
          <w:rFonts w:ascii="Times New Roman" w:hAnsi="Times New Roman"/>
        </w:rPr>
        <w:t xml:space="preserve"> и ресурсосбережение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162. Дизайн по отраслям. Инженерные сети,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163. Строительные материалы и технологии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164. Ландшафтный дизайн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ТЕХНОЛОГИЯ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165. Декоративно-прикладное искусство</w:t>
      </w:r>
    </w:p>
    <w:p w:rsidR="004C2D00" w:rsidRPr="00C5233F" w:rsidRDefault="004C2D00" w:rsidP="004C2D00">
      <w:pPr>
        <w:shd w:val="clear" w:color="auto" w:fill="FFFFFF"/>
        <w:tabs>
          <w:tab w:val="left" w:pos="1794"/>
          <w:tab w:val="left" w:pos="5478"/>
          <w:tab w:val="left" w:pos="89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5233F">
        <w:rPr>
          <w:rFonts w:ascii="Times New Roman" w:hAnsi="Times New Roman"/>
          <w:sz w:val="24"/>
          <w:szCs w:val="24"/>
        </w:rPr>
        <w:t>166. Технологическое предпринимательство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  <w:sz w:val="24"/>
          <w:szCs w:val="24"/>
        </w:rPr>
        <w:t>167. Технологии сервиса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  <w:b/>
        </w:rPr>
      </w:pPr>
      <w:r w:rsidRPr="00C5233F">
        <w:rPr>
          <w:rFonts w:ascii="Times New Roman" w:hAnsi="Times New Roman"/>
          <w:b/>
        </w:rPr>
        <w:t>ОБЖ</w:t>
      </w:r>
    </w:p>
    <w:p w:rsidR="004C2D00" w:rsidRPr="00C5233F" w:rsidRDefault="004C2D00" w:rsidP="004C2D00">
      <w:pPr>
        <w:spacing w:after="0" w:line="240" w:lineRule="auto"/>
        <w:rPr>
          <w:rFonts w:ascii="Times New Roman" w:hAnsi="Times New Roman"/>
        </w:rPr>
      </w:pPr>
      <w:r w:rsidRPr="00C5233F">
        <w:rPr>
          <w:rFonts w:ascii="Times New Roman" w:hAnsi="Times New Roman"/>
        </w:rPr>
        <w:t>168. Основы безопасности жизнедеятельности</w:t>
      </w:r>
    </w:p>
    <w:p w:rsidR="004C2D00" w:rsidRDefault="004C2D00" w:rsidP="004C2D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33F">
        <w:rPr>
          <w:rFonts w:ascii="Times New Roman" w:hAnsi="Times New Roman"/>
        </w:rPr>
        <w:t>169. Физкультура и спорт</w:t>
      </w:r>
    </w:p>
    <w:p w:rsidR="007A4F29" w:rsidRPr="007A42CD" w:rsidRDefault="007A4F29" w:rsidP="007A4F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42CD">
        <w:rPr>
          <w:rFonts w:ascii="Times New Roman" w:hAnsi="Times New Roman"/>
          <w:sz w:val="24"/>
          <w:szCs w:val="24"/>
        </w:rPr>
        <w:t>Приложение 5</w:t>
      </w:r>
    </w:p>
    <w:p w:rsidR="007A4F29" w:rsidRPr="007A42CD" w:rsidRDefault="007A4F29" w:rsidP="007A4F29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7A42CD">
        <w:rPr>
          <w:rFonts w:ascii="Times New Roman" w:hAnsi="Times New Roman"/>
          <w:b/>
          <w:sz w:val="24"/>
          <w:szCs w:val="24"/>
        </w:rPr>
        <w:t>ПРОТОКОЛ</w:t>
      </w:r>
    </w:p>
    <w:p w:rsidR="007A4F29" w:rsidRPr="007A42CD" w:rsidRDefault="007A4F29" w:rsidP="007A4F29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7A42CD">
        <w:rPr>
          <w:rFonts w:ascii="Times New Roman" w:hAnsi="Times New Roman"/>
          <w:b/>
          <w:sz w:val="24"/>
          <w:szCs w:val="24"/>
        </w:rPr>
        <w:t>оцен</w:t>
      </w:r>
      <w:r w:rsidR="00284ECE">
        <w:rPr>
          <w:rFonts w:ascii="Times New Roman" w:hAnsi="Times New Roman"/>
          <w:b/>
          <w:sz w:val="24"/>
          <w:szCs w:val="24"/>
        </w:rPr>
        <w:t>ивания</w:t>
      </w:r>
      <w:r w:rsidRPr="007A42CD">
        <w:rPr>
          <w:rFonts w:ascii="Times New Roman" w:hAnsi="Times New Roman"/>
          <w:b/>
          <w:sz w:val="24"/>
          <w:szCs w:val="24"/>
        </w:rPr>
        <w:t xml:space="preserve"> научно-исследовательских работ </w:t>
      </w:r>
    </w:p>
    <w:p w:rsidR="007A4F29" w:rsidRPr="007A42CD" w:rsidRDefault="007A4F29" w:rsidP="007A4F29">
      <w:pPr>
        <w:spacing w:after="0" w:line="24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7A42CD">
        <w:rPr>
          <w:rFonts w:ascii="Times New Roman" w:hAnsi="Times New Roman"/>
          <w:b/>
          <w:sz w:val="24"/>
          <w:szCs w:val="24"/>
        </w:rPr>
        <w:t>на 5</w:t>
      </w:r>
      <w:r w:rsidR="00357719" w:rsidRPr="007A42CD">
        <w:rPr>
          <w:rFonts w:ascii="Times New Roman" w:hAnsi="Times New Roman"/>
          <w:b/>
          <w:sz w:val="24"/>
          <w:szCs w:val="24"/>
        </w:rPr>
        <w:t>3</w:t>
      </w:r>
      <w:r w:rsidRPr="007A42CD">
        <w:rPr>
          <w:rFonts w:ascii="Times New Roman" w:hAnsi="Times New Roman"/>
          <w:b/>
          <w:sz w:val="24"/>
          <w:szCs w:val="24"/>
        </w:rPr>
        <w:t>-й городской конференции НОУ «Эврика»</w:t>
      </w:r>
    </w:p>
    <w:p w:rsidR="007A4F29" w:rsidRPr="007A42CD" w:rsidRDefault="007A4F29" w:rsidP="007A4F29">
      <w:pPr>
        <w:keepNext/>
        <w:spacing w:before="120" w:after="120" w:line="240" w:lineRule="auto"/>
        <w:ind w:left="851" w:hanging="851"/>
        <w:jc w:val="center"/>
        <w:outlineLvl w:val="0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bookmarkStart w:id="0" w:name="_Toc511121439"/>
      <w:r w:rsidRPr="007A42CD">
        <w:rPr>
          <w:rFonts w:ascii="Times New Roman" w:hAnsi="Times New Roman"/>
          <w:b/>
          <w:bCs/>
          <w:caps/>
          <w:kern w:val="32"/>
          <w:sz w:val="24"/>
          <w:szCs w:val="24"/>
        </w:rPr>
        <w:t>секция «_________________________________________________________»</w:t>
      </w:r>
      <w:bookmarkEnd w:id="0"/>
    </w:p>
    <w:p w:rsidR="007A4F29" w:rsidRPr="007A42CD" w:rsidRDefault="007A4F29" w:rsidP="007A4F29">
      <w:pPr>
        <w:spacing w:after="0" w:line="480" w:lineRule="auto"/>
        <w:ind w:left="851" w:hanging="851"/>
        <w:jc w:val="right"/>
        <w:rPr>
          <w:rFonts w:ascii="Times New Roman" w:hAnsi="Times New Roman"/>
          <w:sz w:val="24"/>
          <w:szCs w:val="24"/>
        </w:rPr>
      </w:pPr>
      <w:r w:rsidRPr="007A42CD">
        <w:rPr>
          <w:rFonts w:ascii="Times New Roman" w:hAnsi="Times New Roman"/>
          <w:i/>
          <w:sz w:val="24"/>
          <w:szCs w:val="24"/>
        </w:rPr>
        <w:t>Ф.И.О. эксперт</w:t>
      </w:r>
      <w:r w:rsidR="00295544">
        <w:rPr>
          <w:rFonts w:ascii="Times New Roman" w:hAnsi="Times New Roman"/>
          <w:i/>
          <w:sz w:val="24"/>
          <w:szCs w:val="24"/>
        </w:rPr>
        <w:t>а</w:t>
      </w:r>
      <w:r w:rsidRPr="007A42CD">
        <w:rPr>
          <w:rFonts w:ascii="Times New Roman" w:hAnsi="Times New Roman"/>
          <w:sz w:val="24"/>
          <w:szCs w:val="24"/>
        </w:rPr>
        <w:t xml:space="preserve">________________________________________________                            </w:t>
      </w:r>
      <w:r w:rsidR="00324E20">
        <w:rPr>
          <w:rFonts w:ascii="Times New Roman" w:hAnsi="Times New Roman"/>
          <w:sz w:val="24"/>
          <w:szCs w:val="24"/>
        </w:rPr>
        <w:t xml:space="preserve">                          ____  .___</w:t>
      </w:r>
      <w:r w:rsidRPr="007A42CD">
        <w:rPr>
          <w:rFonts w:ascii="Times New Roman" w:hAnsi="Times New Roman"/>
          <w:sz w:val="24"/>
          <w:szCs w:val="24"/>
        </w:rPr>
        <w:t>.</w:t>
      </w:r>
      <w:r w:rsidR="00324E20">
        <w:rPr>
          <w:rFonts w:ascii="Times New Roman" w:hAnsi="Times New Roman"/>
          <w:sz w:val="24"/>
          <w:szCs w:val="24"/>
        </w:rPr>
        <w:t xml:space="preserve"> </w:t>
      </w:r>
      <w:r w:rsidRPr="007A42CD">
        <w:rPr>
          <w:rFonts w:ascii="Times New Roman" w:hAnsi="Times New Roman"/>
          <w:sz w:val="24"/>
          <w:szCs w:val="24"/>
        </w:rPr>
        <w:t>202</w:t>
      </w:r>
      <w:r w:rsidR="00357719" w:rsidRPr="007A42CD">
        <w:rPr>
          <w:rFonts w:ascii="Times New Roman" w:hAnsi="Times New Roman"/>
          <w:sz w:val="24"/>
          <w:szCs w:val="24"/>
        </w:rPr>
        <w:t>3</w:t>
      </w:r>
      <w:r w:rsidR="00324E20">
        <w:rPr>
          <w:rFonts w:ascii="Times New Roman" w:hAnsi="Times New Roman"/>
          <w:sz w:val="24"/>
          <w:szCs w:val="24"/>
        </w:rPr>
        <w:t xml:space="preserve"> </w:t>
      </w:r>
      <w:r w:rsidRPr="007A42CD">
        <w:rPr>
          <w:rFonts w:ascii="Times New Roman" w:hAnsi="Times New Roman"/>
          <w:sz w:val="24"/>
          <w:szCs w:val="24"/>
        </w:rPr>
        <w:t>г.</w:t>
      </w:r>
    </w:p>
    <w:tbl>
      <w:tblPr>
        <w:tblW w:w="10490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1"/>
        <w:gridCol w:w="1221"/>
        <w:gridCol w:w="992"/>
        <w:gridCol w:w="709"/>
        <w:gridCol w:w="709"/>
        <w:gridCol w:w="567"/>
        <w:gridCol w:w="850"/>
        <w:gridCol w:w="709"/>
        <w:gridCol w:w="709"/>
        <w:gridCol w:w="425"/>
        <w:gridCol w:w="709"/>
        <w:gridCol w:w="708"/>
        <w:gridCol w:w="993"/>
        <w:gridCol w:w="708"/>
      </w:tblGrid>
      <w:tr w:rsidR="007A42CD" w:rsidRPr="007A42CD" w:rsidTr="00295544">
        <w:trPr>
          <w:trHeight w:val="515"/>
        </w:trPr>
        <w:tc>
          <w:tcPr>
            <w:tcW w:w="3403" w:type="dxa"/>
            <w:gridSpan w:val="4"/>
            <w:vMerge w:val="restart"/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i/>
                <w:sz w:val="24"/>
                <w:szCs w:val="24"/>
              </w:rPr>
              <w:t>Шкала критериев (5 бальная):</w:t>
            </w:r>
          </w:p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1 – низкий уровень</w:t>
            </w:r>
          </w:p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2-3 – средний уровень</w:t>
            </w:r>
          </w:p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4-5 – высокий уровень</w:t>
            </w:r>
          </w:p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i/>
                <w:sz w:val="24"/>
                <w:szCs w:val="24"/>
              </w:rPr>
              <w:t>Шкала критериев (10 бальная):</w:t>
            </w:r>
          </w:p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1 –3 низкий уровень</w:t>
            </w:r>
          </w:p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4-7 – средний уровень</w:t>
            </w:r>
          </w:p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8-10 – высокий уровень</w:t>
            </w:r>
          </w:p>
        </w:tc>
        <w:tc>
          <w:tcPr>
            <w:tcW w:w="6379" w:type="dxa"/>
            <w:gridSpan w:val="9"/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right="113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Итог (кол-во баллов)</w:t>
            </w:r>
          </w:p>
        </w:tc>
      </w:tr>
      <w:tr w:rsidR="007A42CD" w:rsidRPr="007A42CD" w:rsidTr="00295544">
        <w:trPr>
          <w:trHeight w:val="671"/>
        </w:trPr>
        <w:tc>
          <w:tcPr>
            <w:tcW w:w="3403" w:type="dxa"/>
            <w:gridSpan w:val="4"/>
            <w:vMerge/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Защита</w:t>
            </w:r>
          </w:p>
        </w:tc>
        <w:tc>
          <w:tcPr>
            <w:tcW w:w="708" w:type="dxa"/>
            <w:vMerge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76" w:rsidRPr="007A42CD" w:rsidTr="00295544">
        <w:trPr>
          <w:cantSplit/>
          <w:trHeight w:val="3125"/>
        </w:trPr>
        <w:tc>
          <w:tcPr>
            <w:tcW w:w="3403" w:type="dxa"/>
            <w:gridSpan w:val="4"/>
            <w:vMerge/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7A4F29" w:rsidRPr="007A42CD" w:rsidRDefault="007A4F29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Исследовательский характер работы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A4F29" w:rsidRPr="007A42CD" w:rsidRDefault="00E2013B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Самостоятельность </w:t>
            </w:r>
            <w:r w:rsidR="007A4F29" w:rsidRPr="007A42CD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C8613A" w:rsidRPr="007A42CD" w:rsidRDefault="00C8613A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Соответствие оформления</w:t>
            </w:r>
          </w:p>
          <w:p w:rsidR="00C8613A" w:rsidRPr="007A42CD" w:rsidRDefault="00C8613A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«Требованиям к оформлению</w:t>
            </w:r>
          </w:p>
          <w:p w:rsidR="007A4F29" w:rsidRPr="007A42CD" w:rsidRDefault="007A4F29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научно-исследовательских работ учащихся»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7A4F29" w:rsidRPr="007A42CD" w:rsidRDefault="007A4F29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Соответствие содержания заявленной теме</w:t>
            </w:r>
          </w:p>
        </w:tc>
        <w:tc>
          <w:tcPr>
            <w:tcW w:w="709" w:type="dxa"/>
            <w:textDirection w:val="btLr"/>
          </w:tcPr>
          <w:p w:rsidR="00C8613A" w:rsidRPr="007A42CD" w:rsidRDefault="00C8613A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Логичность и</w:t>
            </w:r>
          </w:p>
          <w:p w:rsidR="00C8613A" w:rsidRPr="007A42CD" w:rsidRDefault="007A4F29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</w:p>
          <w:p w:rsidR="007A4F29" w:rsidRPr="007A42CD" w:rsidRDefault="007A4F29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изложения</w:t>
            </w:r>
          </w:p>
        </w:tc>
        <w:tc>
          <w:tcPr>
            <w:tcW w:w="425" w:type="dxa"/>
            <w:textDirection w:val="btLr"/>
          </w:tcPr>
          <w:p w:rsidR="007A4F29" w:rsidRPr="007A42CD" w:rsidRDefault="007A4F29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Регламент (7-10 минут)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7A4F29" w:rsidRPr="007A42CD" w:rsidRDefault="007A4F29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Уровень владения материалом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7A4F29" w:rsidRPr="007A42CD" w:rsidRDefault="007A4F29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Представление наглядного материала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C8613A" w:rsidRPr="007A42CD" w:rsidRDefault="007A4F29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Свободное владение</w:t>
            </w:r>
          </w:p>
          <w:p w:rsidR="007A4F29" w:rsidRPr="007A42CD" w:rsidRDefault="007A4F29" w:rsidP="00E20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материалом (ответы на вопросы)</w:t>
            </w:r>
          </w:p>
        </w:tc>
        <w:tc>
          <w:tcPr>
            <w:tcW w:w="708" w:type="dxa"/>
            <w:vMerge/>
            <w:textDirection w:val="btL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2CD" w:rsidRPr="007A42CD" w:rsidTr="00295544">
        <w:trPr>
          <w:trHeight w:val="386"/>
        </w:trPr>
        <w:tc>
          <w:tcPr>
            <w:tcW w:w="481" w:type="dxa"/>
            <w:vMerge w:val="restart"/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1" w:type="dxa"/>
            <w:vMerge w:val="restart"/>
            <w:vAlign w:val="center"/>
          </w:tcPr>
          <w:p w:rsidR="00295544" w:rsidRDefault="00295544" w:rsidP="00295544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Научная</w:t>
            </w:r>
          </w:p>
          <w:p w:rsidR="007A4F29" w:rsidRPr="00295544" w:rsidRDefault="007A4F29" w:rsidP="00295544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</w:rPr>
            </w:pPr>
            <w:r w:rsidRPr="00295544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  <w:vMerge w:val="restart"/>
            <w:vAlign w:val="center"/>
          </w:tcPr>
          <w:p w:rsidR="007A4F29" w:rsidRPr="00295544" w:rsidRDefault="002B73D9" w:rsidP="00140CE3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/>
              </w:rPr>
            </w:pPr>
            <w:r w:rsidRPr="00295544">
              <w:rPr>
                <w:rFonts w:ascii="Times New Roman" w:hAnsi="Times New Roman"/>
              </w:rPr>
              <w:t>ФИО</w:t>
            </w:r>
          </w:p>
        </w:tc>
        <w:tc>
          <w:tcPr>
            <w:tcW w:w="709" w:type="dxa"/>
            <w:vMerge w:val="restart"/>
            <w:vAlign w:val="center"/>
          </w:tcPr>
          <w:p w:rsidR="00900718" w:rsidRDefault="00900718" w:rsidP="00900718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Школа,</w:t>
            </w:r>
          </w:p>
          <w:p w:rsidR="007A4F29" w:rsidRPr="007A42CD" w:rsidRDefault="007A4F29" w:rsidP="00900718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87" w:type="dxa"/>
            <w:gridSpan w:val="10"/>
            <w:vAlign w:val="center"/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Максимально возможный бал</w:t>
            </w:r>
          </w:p>
        </w:tc>
      </w:tr>
      <w:tr w:rsidR="00295544" w:rsidRPr="007A42CD" w:rsidTr="00295544">
        <w:trPr>
          <w:trHeight w:val="527"/>
        </w:trPr>
        <w:tc>
          <w:tcPr>
            <w:tcW w:w="481" w:type="dxa"/>
            <w:vMerge/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C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544" w:rsidRPr="007A42CD" w:rsidTr="00295544">
        <w:trPr>
          <w:trHeight w:val="327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7A4F29" w:rsidRPr="007A42CD" w:rsidRDefault="007A4F29" w:rsidP="00140CE3">
            <w:pPr>
              <w:numPr>
                <w:ilvl w:val="0"/>
                <w:numId w:val="6"/>
              </w:numPr>
              <w:spacing w:after="0" w:line="240" w:lineRule="auto"/>
              <w:ind w:left="851" w:right="32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544" w:rsidRPr="007A42CD" w:rsidTr="00295544">
        <w:trPr>
          <w:trHeight w:val="350"/>
        </w:trPr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:rsidR="007A4F29" w:rsidRPr="007A42CD" w:rsidRDefault="007A4F29" w:rsidP="00140CE3">
            <w:pPr>
              <w:numPr>
                <w:ilvl w:val="0"/>
                <w:numId w:val="6"/>
              </w:numPr>
              <w:spacing w:after="0" w:line="240" w:lineRule="auto"/>
              <w:ind w:left="851" w:right="32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544" w:rsidRPr="007A42CD" w:rsidTr="00295544">
        <w:trPr>
          <w:trHeight w:val="315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:rsidR="007A4F29" w:rsidRPr="007A42CD" w:rsidRDefault="007A4F29" w:rsidP="00140CE3">
            <w:pPr>
              <w:numPr>
                <w:ilvl w:val="0"/>
                <w:numId w:val="6"/>
              </w:numPr>
              <w:spacing w:after="0" w:line="240" w:lineRule="auto"/>
              <w:ind w:left="851" w:right="32"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A4F29" w:rsidRPr="007A42CD" w:rsidRDefault="007A4F29" w:rsidP="00140CE3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4F29" w:rsidRPr="007A42CD" w:rsidRDefault="007A4F29" w:rsidP="00140CE3">
            <w:pPr>
              <w:spacing w:after="0" w:line="360" w:lineRule="auto"/>
              <w:ind w:left="851" w:hanging="85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218F" w:rsidRPr="00E2013B" w:rsidRDefault="00F1218F" w:rsidP="00CF202B">
      <w:pPr>
        <w:spacing w:after="0" w:line="240" w:lineRule="auto"/>
        <w:rPr>
          <w:rFonts w:ascii="Times New Roman" w:hAnsi="Times New Roman"/>
        </w:rPr>
      </w:pPr>
    </w:p>
    <w:sectPr w:rsidR="00F1218F" w:rsidRPr="00E2013B" w:rsidSect="004C2D0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2D3" w:rsidRDefault="000C12D3" w:rsidP="008436DB">
      <w:pPr>
        <w:spacing w:after="0" w:line="240" w:lineRule="auto"/>
      </w:pPr>
      <w:r>
        <w:separator/>
      </w:r>
    </w:p>
  </w:endnote>
  <w:endnote w:type="continuationSeparator" w:id="0">
    <w:p w:rsidR="000C12D3" w:rsidRDefault="000C12D3" w:rsidP="0084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2D3" w:rsidRDefault="000C12D3" w:rsidP="008436DB">
      <w:pPr>
        <w:spacing w:after="0" w:line="240" w:lineRule="auto"/>
      </w:pPr>
      <w:r>
        <w:separator/>
      </w:r>
    </w:p>
  </w:footnote>
  <w:footnote w:type="continuationSeparator" w:id="0">
    <w:p w:rsidR="000C12D3" w:rsidRDefault="000C12D3" w:rsidP="00843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824"/>
    <w:multiLevelType w:val="multilevel"/>
    <w:tmpl w:val="8004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1531B"/>
    <w:multiLevelType w:val="hybridMultilevel"/>
    <w:tmpl w:val="045A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03327"/>
    <w:multiLevelType w:val="hybridMultilevel"/>
    <w:tmpl w:val="5386C0DC"/>
    <w:lvl w:ilvl="0" w:tplc="C54E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A29A2"/>
    <w:multiLevelType w:val="hybridMultilevel"/>
    <w:tmpl w:val="C3BA60EE"/>
    <w:lvl w:ilvl="0" w:tplc="C54EC5C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4D17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1C56A3"/>
    <w:multiLevelType w:val="hybridMultilevel"/>
    <w:tmpl w:val="D84C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81EE1"/>
    <w:multiLevelType w:val="hybridMultilevel"/>
    <w:tmpl w:val="045A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A6B94"/>
    <w:multiLevelType w:val="hybridMultilevel"/>
    <w:tmpl w:val="AD38ACFA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82C3F"/>
    <w:multiLevelType w:val="hybridMultilevel"/>
    <w:tmpl w:val="75500152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FE3"/>
    <w:rsid w:val="00001C6A"/>
    <w:rsid w:val="000028F8"/>
    <w:rsid w:val="000208A8"/>
    <w:rsid w:val="00021C08"/>
    <w:rsid w:val="00022288"/>
    <w:rsid w:val="00024450"/>
    <w:rsid w:val="0003083F"/>
    <w:rsid w:val="00032024"/>
    <w:rsid w:val="00035567"/>
    <w:rsid w:val="00042CDC"/>
    <w:rsid w:val="00045B55"/>
    <w:rsid w:val="00050B9B"/>
    <w:rsid w:val="00053E2A"/>
    <w:rsid w:val="000546B3"/>
    <w:rsid w:val="00055674"/>
    <w:rsid w:val="00055C91"/>
    <w:rsid w:val="0006753F"/>
    <w:rsid w:val="00077000"/>
    <w:rsid w:val="00083BDA"/>
    <w:rsid w:val="00084B39"/>
    <w:rsid w:val="00087793"/>
    <w:rsid w:val="000908EA"/>
    <w:rsid w:val="000920CC"/>
    <w:rsid w:val="00096267"/>
    <w:rsid w:val="000969C6"/>
    <w:rsid w:val="00096A4B"/>
    <w:rsid w:val="000A595C"/>
    <w:rsid w:val="000B7686"/>
    <w:rsid w:val="000C12D3"/>
    <w:rsid w:val="000C2440"/>
    <w:rsid w:val="000C3D47"/>
    <w:rsid w:val="000C6BA1"/>
    <w:rsid w:val="000C7A17"/>
    <w:rsid w:val="000D109D"/>
    <w:rsid w:val="000D40F0"/>
    <w:rsid w:val="000D67E3"/>
    <w:rsid w:val="000E4598"/>
    <w:rsid w:val="000F28D8"/>
    <w:rsid w:val="000F39E3"/>
    <w:rsid w:val="000F3B65"/>
    <w:rsid w:val="001042BE"/>
    <w:rsid w:val="00107B9E"/>
    <w:rsid w:val="001103C0"/>
    <w:rsid w:val="00110B61"/>
    <w:rsid w:val="00121C3A"/>
    <w:rsid w:val="0012377D"/>
    <w:rsid w:val="00132CE1"/>
    <w:rsid w:val="00136DF3"/>
    <w:rsid w:val="00140CE3"/>
    <w:rsid w:val="00146EDE"/>
    <w:rsid w:val="00146FC5"/>
    <w:rsid w:val="00152AE1"/>
    <w:rsid w:val="00155940"/>
    <w:rsid w:val="00155D84"/>
    <w:rsid w:val="001578A9"/>
    <w:rsid w:val="0016143A"/>
    <w:rsid w:val="001619A1"/>
    <w:rsid w:val="001634ED"/>
    <w:rsid w:val="00163BC4"/>
    <w:rsid w:val="00164942"/>
    <w:rsid w:val="001704AD"/>
    <w:rsid w:val="00176C04"/>
    <w:rsid w:val="001810B9"/>
    <w:rsid w:val="00182C3B"/>
    <w:rsid w:val="0018305E"/>
    <w:rsid w:val="00190E58"/>
    <w:rsid w:val="00191428"/>
    <w:rsid w:val="001943B4"/>
    <w:rsid w:val="00196286"/>
    <w:rsid w:val="001A0318"/>
    <w:rsid w:val="001A0572"/>
    <w:rsid w:val="001A092C"/>
    <w:rsid w:val="001B2252"/>
    <w:rsid w:val="001B2B75"/>
    <w:rsid w:val="001B3DD8"/>
    <w:rsid w:val="001E472A"/>
    <w:rsid w:val="001E4CC6"/>
    <w:rsid w:val="001E753E"/>
    <w:rsid w:val="001F44F4"/>
    <w:rsid w:val="001F5E24"/>
    <w:rsid w:val="00205E00"/>
    <w:rsid w:val="002113F9"/>
    <w:rsid w:val="0021362E"/>
    <w:rsid w:val="00214C0D"/>
    <w:rsid w:val="002213E4"/>
    <w:rsid w:val="00222667"/>
    <w:rsid w:val="0022392C"/>
    <w:rsid w:val="002306A4"/>
    <w:rsid w:val="0023427D"/>
    <w:rsid w:val="00236440"/>
    <w:rsid w:val="00240277"/>
    <w:rsid w:val="002431E4"/>
    <w:rsid w:val="00245890"/>
    <w:rsid w:val="00250DC8"/>
    <w:rsid w:val="002538BD"/>
    <w:rsid w:val="00257C0D"/>
    <w:rsid w:val="0026003B"/>
    <w:rsid w:val="002624DA"/>
    <w:rsid w:val="00266079"/>
    <w:rsid w:val="00270D13"/>
    <w:rsid w:val="00270EE4"/>
    <w:rsid w:val="00280FE3"/>
    <w:rsid w:val="0028405C"/>
    <w:rsid w:val="00284ECE"/>
    <w:rsid w:val="002929FB"/>
    <w:rsid w:val="00295544"/>
    <w:rsid w:val="00295A5E"/>
    <w:rsid w:val="002A2D67"/>
    <w:rsid w:val="002A7468"/>
    <w:rsid w:val="002B6E3A"/>
    <w:rsid w:val="002B73D9"/>
    <w:rsid w:val="002C41ED"/>
    <w:rsid w:val="002D21D7"/>
    <w:rsid w:val="002D30C9"/>
    <w:rsid w:val="002D4277"/>
    <w:rsid w:val="002E3436"/>
    <w:rsid w:val="002E6915"/>
    <w:rsid w:val="002E7288"/>
    <w:rsid w:val="002F07AF"/>
    <w:rsid w:val="002F5974"/>
    <w:rsid w:val="00300EDF"/>
    <w:rsid w:val="003013F2"/>
    <w:rsid w:val="00302F7A"/>
    <w:rsid w:val="00312BCF"/>
    <w:rsid w:val="0031325E"/>
    <w:rsid w:val="00324E20"/>
    <w:rsid w:val="003276B4"/>
    <w:rsid w:val="00332907"/>
    <w:rsid w:val="00332DD3"/>
    <w:rsid w:val="003402D6"/>
    <w:rsid w:val="00341ADC"/>
    <w:rsid w:val="003475EF"/>
    <w:rsid w:val="0035055A"/>
    <w:rsid w:val="00354179"/>
    <w:rsid w:val="00357719"/>
    <w:rsid w:val="00357C62"/>
    <w:rsid w:val="003602BD"/>
    <w:rsid w:val="00374A67"/>
    <w:rsid w:val="00380E66"/>
    <w:rsid w:val="00385CC6"/>
    <w:rsid w:val="003863CE"/>
    <w:rsid w:val="00391C26"/>
    <w:rsid w:val="00394307"/>
    <w:rsid w:val="00395692"/>
    <w:rsid w:val="0039709A"/>
    <w:rsid w:val="003977DF"/>
    <w:rsid w:val="003A0104"/>
    <w:rsid w:val="003A1D88"/>
    <w:rsid w:val="003B2C2A"/>
    <w:rsid w:val="003B45A7"/>
    <w:rsid w:val="003C1701"/>
    <w:rsid w:val="003C74CD"/>
    <w:rsid w:val="003D116B"/>
    <w:rsid w:val="003D4D1D"/>
    <w:rsid w:val="003D55F1"/>
    <w:rsid w:val="003D5798"/>
    <w:rsid w:val="003E5956"/>
    <w:rsid w:val="003F2906"/>
    <w:rsid w:val="00400800"/>
    <w:rsid w:val="00401A3B"/>
    <w:rsid w:val="004045B1"/>
    <w:rsid w:val="00406AE4"/>
    <w:rsid w:val="0041373B"/>
    <w:rsid w:val="0041390C"/>
    <w:rsid w:val="004169AA"/>
    <w:rsid w:val="00416BBF"/>
    <w:rsid w:val="00423486"/>
    <w:rsid w:val="00424797"/>
    <w:rsid w:val="0042497E"/>
    <w:rsid w:val="0043342A"/>
    <w:rsid w:val="00433DFF"/>
    <w:rsid w:val="00435274"/>
    <w:rsid w:val="00440E52"/>
    <w:rsid w:val="00441552"/>
    <w:rsid w:val="00443D8B"/>
    <w:rsid w:val="0044611F"/>
    <w:rsid w:val="00450BC3"/>
    <w:rsid w:val="00452492"/>
    <w:rsid w:val="00460252"/>
    <w:rsid w:val="00466A2D"/>
    <w:rsid w:val="00484ADF"/>
    <w:rsid w:val="00494E4B"/>
    <w:rsid w:val="00494E9F"/>
    <w:rsid w:val="004950CD"/>
    <w:rsid w:val="004C1A88"/>
    <w:rsid w:val="004C22E9"/>
    <w:rsid w:val="004C2D00"/>
    <w:rsid w:val="004C53CC"/>
    <w:rsid w:val="004C779E"/>
    <w:rsid w:val="004D2EB6"/>
    <w:rsid w:val="004F1092"/>
    <w:rsid w:val="004F1C43"/>
    <w:rsid w:val="00502BA6"/>
    <w:rsid w:val="0050340E"/>
    <w:rsid w:val="0050373D"/>
    <w:rsid w:val="0051589C"/>
    <w:rsid w:val="005176DE"/>
    <w:rsid w:val="00533296"/>
    <w:rsid w:val="005332C8"/>
    <w:rsid w:val="0054330B"/>
    <w:rsid w:val="00555458"/>
    <w:rsid w:val="005605F4"/>
    <w:rsid w:val="005661FE"/>
    <w:rsid w:val="00567B91"/>
    <w:rsid w:val="0058730B"/>
    <w:rsid w:val="005A196E"/>
    <w:rsid w:val="005A3D63"/>
    <w:rsid w:val="005B0DAC"/>
    <w:rsid w:val="005B2CC7"/>
    <w:rsid w:val="005B3E20"/>
    <w:rsid w:val="005C1BBC"/>
    <w:rsid w:val="005C69FA"/>
    <w:rsid w:val="005D0AA4"/>
    <w:rsid w:val="005D3538"/>
    <w:rsid w:val="005E000C"/>
    <w:rsid w:val="005E03E9"/>
    <w:rsid w:val="005E14BE"/>
    <w:rsid w:val="005E3BB2"/>
    <w:rsid w:val="005E3F15"/>
    <w:rsid w:val="005F00BA"/>
    <w:rsid w:val="005F6181"/>
    <w:rsid w:val="00600E70"/>
    <w:rsid w:val="00601FAD"/>
    <w:rsid w:val="00602816"/>
    <w:rsid w:val="00607C89"/>
    <w:rsid w:val="00621BBC"/>
    <w:rsid w:val="00624FF5"/>
    <w:rsid w:val="00632A42"/>
    <w:rsid w:val="006344E4"/>
    <w:rsid w:val="00635A3F"/>
    <w:rsid w:val="0063753B"/>
    <w:rsid w:val="00640599"/>
    <w:rsid w:val="00644AA5"/>
    <w:rsid w:val="0066129D"/>
    <w:rsid w:val="00661CC2"/>
    <w:rsid w:val="00665060"/>
    <w:rsid w:val="00680112"/>
    <w:rsid w:val="00681C10"/>
    <w:rsid w:val="006A2081"/>
    <w:rsid w:val="006A7B2D"/>
    <w:rsid w:val="006B1B57"/>
    <w:rsid w:val="006C11D3"/>
    <w:rsid w:val="006C1740"/>
    <w:rsid w:val="006C47A5"/>
    <w:rsid w:val="006D23A2"/>
    <w:rsid w:val="006D3BB4"/>
    <w:rsid w:val="006E3991"/>
    <w:rsid w:val="006F1693"/>
    <w:rsid w:val="006F62E7"/>
    <w:rsid w:val="00701A8F"/>
    <w:rsid w:val="007023EA"/>
    <w:rsid w:val="007042E1"/>
    <w:rsid w:val="00711235"/>
    <w:rsid w:val="00721CD6"/>
    <w:rsid w:val="00721D2E"/>
    <w:rsid w:val="00723186"/>
    <w:rsid w:val="007276E2"/>
    <w:rsid w:val="00742CC2"/>
    <w:rsid w:val="00745A6C"/>
    <w:rsid w:val="00751B94"/>
    <w:rsid w:val="00753E4B"/>
    <w:rsid w:val="00756E1B"/>
    <w:rsid w:val="007608AA"/>
    <w:rsid w:val="00764F35"/>
    <w:rsid w:val="00766C6D"/>
    <w:rsid w:val="0077233F"/>
    <w:rsid w:val="007728C9"/>
    <w:rsid w:val="00776D3B"/>
    <w:rsid w:val="00781B16"/>
    <w:rsid w:val="00784AE6"/>
    <w:rsid w:val="00784C86"/>
    <w:rsid w:val="0078577B"/>
    <w:rsid w:val="0079133C"/>
    <w:rsid w:val="00792729"/>
    <w:rsid w:val="0079609B"/>
    <w:rsid w:val="00796A32"/>
    <w:rsid w:val="007A0AAD"/>
    <w:rsid w:val="007A2A9C"/>
    <w:rsid w:val="007A31FF"/>
    <w:rsid w:val="007A3D5C"/>
    <w:rsid w:val="007A42CD"/>
    <w:rsid w:val="007A4F29"/>
    <w:rsid w:val="007A5FEB"/>
    <w:rsid w:val="007B06C8"/>
    <w:rsid w:val="007B55A1"/>
    <w:rsid w:val="007C0F5B"/>
    <w:rsid w:val="007C1083"/>
    <w:rsid w:val="007C110D"/>
    <w:rsid w:val="007C55F5"/>
    <w:rsid w:val="007C5F7A"/>
    <w:rsid w:val="007D0E33"/>
    <w:rsid w:val="007D39E4"/>
    <w:rsid w:val="007F0273"/>
    <w:rsid w:val="007F02DA"/>
    <w:rsid w:val="007F1D14"/>
    <w:rsid w:val="007F4D01"/>
    <w:rsid w:val="007F5420"/>
    <w:rsid w:val="007F65F7"/>
    <w:rsid w:val="008001B5"/>
    <w:rsid w:val="00803596"/>
    <w:rsid w:val="00803C31"/>
    <w:rsid w:val="00810D6C"/>
    <w:rsid w:val="00812F0D"/>
    <w:rsid w:val="00814C76"/>
    <w:rsid w:val="008201A0"/>
    <w:rsid w:val="008265B3"/>
    <w:rsid w:val="008274E9"/>
    <w:rsid w:val="00831E0B"/>
    <w:rsid w:val="00832B30"/>
    <w:rsid w:val="0083371F"/>
    <w:rsid w:val="00833C15"/>
    <w:rsid w:val="008436DB"/>
    <w:rsid w:val="00843E8B"/>
    <w:rsid w:val="00847BEF"/>
    <w:rsid w:val="0086554F"/>
    <w:rsid w:val="00866C2C"/>
    <w:rsid w:val="008722DD"/>
    <w:rsid w:val="00876057"/>
    <w:rsid w:val="00876189"/>
    <w:rsid w:val="00880EBE"/>
    <w:rsid w:val="008811BE"/>
    <w:rsid w:val="00882014"/>
    <w:rsid w:val="008823C2"/>
    <w:rsid w:val="0089000E"/>
    <w:rsid w:val="00893F35"/>
    <w:rsid w:val="00894DA7"/>
    <w:rsid w:val="008A120A"/>
    <w:rsid w:val="008A50FE"/>
    <w:rsid w:val="008B19D8"/>
    <w:rsid w:val="008B49E7"/>
    <w:rsid w:val="008B6E1C"/>
    <w:rsid w:val="008C103B"/>
    <w:rsid w:val="008C2DBD"/>
    <w:rsid w:val="008C41FB"/>
    <w:rsid w:val="008C5B39"/>
    <w:rsid w:val="008C7959"/>
    <w:rsid w:val="008D0CE6"/>
    <w:rsid w:val="008D1019"/>
    <w:rsid w:val="008D29D2"/>
    <w:rsid w:val="008D6C08"/>
    <w:rsid w:val="008F25D5"/>
    <w:rsid w:val="008F793A"/>
    <w:rsid w:val="00900718"/>
    <w:rsid w:val="00900E91"/>
    <w:rsid w:val="00911155"/>
    <w:rsid w:val="00913357"/>
    <w:rsid w:val="00914413"/>
    <w:rsid w:val="00916241"/>
    <w:rsid w:val="0093343B"/>
    <w:rsid w:val="00936467"/>
    <w:rsid w:val="0094122D"/>
    <w:rsid w:val="0094397F"/>
    <w:rsid w:val="00943FAA"/>
    <w:rsid w:val="00953814"/>
    <w:rsid w:val="009543CF"/>
    <w:rsid w:val="0095496B"/>
    <w:rsid w:val="00961B82"/>
    <w:rsid w:val="00967FA4"/>
    <w:rsid w:val="00970AF9"/>
    <w:rsid w:val="00971847"/>
    <w:rsid w:val="00972C71"/>
    <w:rsid w:val="00972D92"/>
    <w:rsid w:val="00974429"/>
    <w:rsid w:val="00976867"/>
    <w:rsid w:val="00976B56"/>
    <w:rsid w:val="00977C7A"/>
    <w:rsid w:val="00980EAC"/>
    <w:rsid w:val="009819D0"/>
    <w:rsid w:val="009829D9"/>
    <w:rsid w:val="009839CF"/>
    <w:rsid w:val="00984AA6"/>
    <w:rsid w:val="00992FCC"/>
    <w:rsid w:val="009A0AA3"/>
    <w:rsid w:val="009A4B2F"/>
    <w:rsid w:val="009B0C5E"/>
    <w:rsid w:val="009B30BA"/>
    <w:rsid w:val="009C5440"/>
    <w:rsid w:val="009C59E0"/>
    <w:rsid w:val="009C5FD0"/>
    <w:rsid w:val="009D3BCA"/>
    <w:rsid w:val="009E072C"/>
    <w:rsid w:val="009E240B"/>
    <w:rsid w:val="009E5544"/>
    <w:rsid w:val="009E618B"/>
    <w:rsid w:val="009E62EE"/>
    <w:rsid w:val="009E74B3"/>
    <w:rsid w:val="009F088E"/>
    <w:rsid w:val="009F6D3B"/>
    <w:rsid w:val="009F7DAD"/>
    <w:rsid w:val="009F7F36"/>
    <w:rsid w:val="00A04612"/>
    <w:rsid w:val="00A0495B"/>
    <w:rsid w:val="00A103C6"/>
    <w:rsid w:val="00A10817"/>
    <w:rsid w:val="00A116D1"/>
    <w:rsid w:val="00A14FE4"/>
    <w:rsid w:val="00A1736A"/>
    <w:rsid w:val="00A25988"/>
    <w:rsid w:val="00A31257"/>
    <w:rsid w:val="00A32C2A"/>
    <w:rsid w:val="00A43F2B"/>
    <w:rsid w:val="00A445D1"/>
    <w:rsid w:val="00A55004"/>
    <w:rsid w:val="00A55AA4"/>
    <w:rsid w:val="00A63173"/>
    <w:rsid w:val="00A83890"/>
    <w:rsid w:val="00A84515"/>
    <w:rsid w:val="00A85CD7"/>
    <w:rsid w:val="00A866D3"/>
    <w:rsid w:val="00A86EA8"/>
    <w:rsid w:val="00A94546"/>
    <w:rsid w:val="00A94AF6"/>
    <w:rsid w:val="00A95ABB"/>
    <w:rsid w:val="00AA2B74"/>
    <w:rsid w:val="00AA72E7"/>
    <w:rsid w:val="00AB4C51"/>
    <w:rsid w:val="00AB77C7"/>
    <w:rsid w:val="00AC4F13"/>
    <w:rsid w:val="00AC57FB"/>
    <w:rsid w:val="00AC5AD2"/>
    <w:rsid w:val="00AC7287"/>
    <w:rsid w:val="00AD0AC7"/>
    <w:rsid w:val="00AD2774"/>
    <w:rsid w:val="00AE0FB2"/>
    <w:rsid w:val="00AE1B4B"/>
    <w:rsid w:val="00AE3A39"/>
    <w:rsid w:val="00AF2223"/>
    <w:rsid w:val="00AF3305"/>
    <w:rsid w:val="00AF4687"/>
    <w:rsid w:val="00AF59DE"/>
    <w:rsid w:val="00B17DA2"/>
    <w:rsid w:val="00B21A18"/>
    <w:rsid w:val="00B22E38"/>
    <w:rsid w:val="00B23D6D"/>
    <w:rsid w:val="00B26E98"/>
    <w:rsid w:val="00B35D1F"/>
    <w:rsid w:val="00B53863"/>
    <w:rsid w:val="00B679A3"/>
    <w:rsid w:val="00B71FA7"/>
    <w:rsid w:val="00B83312"/>
    <w:rsid w:val="00B90AD6"/>
    <w:rsid w:val="00B930BB"/>
    <w:rsid w:val="00B9563D"/>
    <w:rsid w:val="00B97F04"/>
    <w:rsid w:val="00BA2591"/>
    <w:rsid w:val="00BA2C18"/>
    <w:rsid w:val="00BB0685"/>
    <w:rsid w:val="00BB1941"/>
    <w:rsid w:val="00BC0978"/>
    <w:rsid w:val="00BC2F90"/>
    <w:rsid w:val="00BC4644"/>
    <w:rsid w:val="00BD066E"/>
    <w:rsid w:val="00BD5A7A"/>
    <w:rsid w:val="00BD6505"/>
    <w:rsid w:val="00BE0959"/>
    <w:rsid w:val="00BE363C"/>
    <w:rsid w:val="00BF3E80"/>
    <w:rsid w:val="00C022E3"/>
    <w:rsid w:val="00C07BDE"/>
    <w:rsid w:val="00C10F83"/>
    <w:rsid w:val="00C144D4"/>
    <w:rsid w:val="00C16DC3"/>
    <w:rsid w:val="00C2541E"/>
    <w:rsid w:val="00C26368"/>
    <w:rsid w:val="00C3079A"/>
    <w:rsid w:val="00C369FE"/>
    <w:rsid w:val="00C4008C"/>
    <w:rsid w:val="00C438AB"/>
    <w:rsid w:val="00C5658E"/>
    <w:rsid w:val="00C56893"/>
    <w:rsid w:val="00C572EB"/>
    <w:rsid w:val="00C6420C"/>
    <w:rsid w:val="00C666D7"/>
    <w:rsid w:val="00C67FBA"/>
    <w:rsid w:val="00C81939"/>
    <w:rsid w:val="00C8613A"/>
    <w:rsid w:val="00C96AD9"/>
    <w:rsid w:val="00CA1538"/>
    <w:rsid w:val="00CB2687"/>
    <w:rsid w:val="00CB2CBF"/>
    <w:rsid w:val="00CC27A5"/>
    <w:rsid w:val="00CD4F9C"/>
    <w:rsid w:val="00CD63CA"/>
    <w:rsid w:val="00CE3828"/>
    <w:rsid w:val="00CF14D8"/>
    <w:rsid w:val="00CF202B"/>
    <w:rsid w:val="00D011D4"/>
    <w:rsid w:val="00D0316B"/>
    <w:rsid w:val="00D0536C"/>
    <w:rsid w:val="00D05E57"/>
    <w:rsid w:val="00D060B1"/>
    <w:rsid w:val="00D13CB6"/>
    <w:rsid w:val="00D17442"/>
    <w:rsid w:val="00D21B98"/>
    <w:rsid w:val="00D24477"/>
    <w:rsid w:val="00D25C1C"/>
    <w:rsid w:val="00D27C75"/>
    <w:rsid w:val="00D30F6C"/>
    <w:rsid w:val="00D34116"/>
    <w:rsid w:val="00D3701D"/>
    <w:rsid w:val="00D410A1"/>
    <w:rsid w:val="00D42813"/>
    <w:rsid w:val="00D42BFE"/>
    <w:rsid w:val="00D45988"/>
    <w:rsid w:val="00D54DA4"/>
    <w:rsid w:val="00D56264"/>
    <w:rsid w:val="00D565BA"/>
    <w:rsid w:val="00D567E4"/>
    <w:rsid w:val="00D64444"/>
    <w:rsid w:val="00D66866"/>
    <w:rsid w:val="00D67279"/>
    <w:rsid w:val="00D7029D"/>
    <w:rsid w:val="00D75185"/>
    <w:rsid w:val="00D754AC"/>
    <w:rsid w:val="00D76677"/>
    <w:rsid w:val="00D84D90"/>
    <w:rsid w:val="00D8567F"/>
    <w:rsid w:val="00D95900"/>
    <w:rsid w:val="00D97C03"/>
    <w:rsid w:val="00DA7542"/>
    <w:rsid w:val="00DB1A99"/>
    <w:rsid w:val="00DC45A3"/>
    <w:rsid w:val="00DD3215"/>
    <w:rsid w:val="00DE07A4"/>
    <w:rsid w:val="00DE4CCB"/>
    <w:rsid w:val="00DF7942"/>
    <w:rsid w:val="00DF7A00"/>
    <w:rsid w:val="00E01A2C"/>
    <w:rsid w:val="00E0573B"/>
    <w:rsid w:val="00E1674D"/>
    <w:rsid w:val="00E2013B"/>
    <w:rsid w:val="00E21055"/>
    <w:rsid w:val="00E414E5"/>
    <w:rsid w:val="00E5208E"/>
    <w:rsid w:val="00E52C4F"/>
    <w:rsid w:val="00E53D00"/>
    <w:rsid w:val="00E61927"/>
    <w:rsid w:val="00E63BB4"/>
    <w:rsid w:val="00E65CDC"/>
    <w:rsid w:val="00E66BDE"/>
    <w:rsid w:val="00E70A21"/>
    <w:rsid w:val="00E70E5A"/>
    <w:rsid w:val="00E73B0B"/>
    <w:rsid w:val="00E804DE"/>
    <w:rsid w:val="00E85EAA"/>
    <w:rsid w:val="00E862BE"/>
    <w:rsid w:val="00E8658A"/>
    <w:rsid w:val="00E87D63"/>
    <w:rsid w:val="00E9316C"/>
    <w:rsid w:val="00E935F3"/>
    <w:rsid w:val="00EA12C7"/>
    <w:rsid w:val="00EA143E"/>
    <w:rsid w:val="00EB0A19"/>
    <w:rsid w:val="00EB5089"/>
    <w:rsid w:val="00EC543C"/>
    <w:rsid w:val="00EC5676"/>
    <w:rsid w:val="00EC61BF"/>
    <w:rsid w:val="00EE39A5"/>
    <w:rsid w:val="00EF09E6"/>
    <w:rsid w:val="00EF13D1"/>
    <w:rsid w:val="00EF34B3"/>
    <w:rsid w:val="00EF556D"/>
    <w:rsid w:val="00F02105"/>
    <w:rsid w:val="00F03D4A"/>
    <w:rsid w:val="00F077B0"/>
    <w:rsid w:val="00F1218F"/>
    <w:rsid w:val="00F125A7"/>
    <w:rsid w:val="00F1313A"/>
    <w:rsid w:val="00F1741E"/>
    <w:rsid w:val="00F21D16"/>
    <w:rsid w:val="00F26DD9"/>
    <w:rsid w:val="00F2749C"/>
    <w:rsid w:val="00F34529"/>
    <w:rsid w:val="00F358BE"/>
    <w:rsid w:val="00F36A8F"/>
    <w:rsid w:val="00F416CA"/>
    <w:rsid w:val="00F42F3C"/>
    <w:rsid w:val="00F5245A"/>
    <w:rsid w:val="00F527C2"/>
    <w:rsid w:val="00F54E60"/>
    <w:rsid w:val="00F63253"/>
    <w:rsid w:val="00F6697E"/>
    <w:rsid w:val="00F73952"/>
    <w:rsid w:val="00F76586"/>
    <w:rsid w:val="00F83400"/>
    <w:rsid w:val="00F902CC"/>
    <w:rsid w:val="00F9078E"/>
    <w:rsid w:val="00F968EA"/>
    <w:rsid w:val="00FA3787"/>
    <w:rsid w:val="00FB5139"/>
    <w:rsid w:val="00FC1D5B"/>
    <w:rsid w:val="00FC2FD6"/>
    <w:rsid w:val="00FC6A8F"/>
    <w:rsid w:val="00FD25DF"/>
    <w:rsid w:val="00FD48FF"/>
    <w:rsid w:val="00FD7ED1"/>
    <w:rsid w:val="00FE019B"/>
    <w:rsid w:val="00FE2881"/>
    <w:rsid w:val="00FE30F1"/>
    <w:rsid w:val="00FE3F1F"/>
    <w:rsid w:val="00FE4F29"/>
    <w:rsid w:val="00FE77C0"/>
    <w:rsid w:val="00FF1E6B"/>
    <w:rsid w:val="00FF63F2"/>
    <w:rsid w:val="00FF7464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F08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4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D5798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D1744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863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3863CE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920C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436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36D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436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436DB"/>
    <w:rPr>
      <w:sz w:val="22"/>
      <w:szCs w:val="22"/>
    </w:rPr>
  </w:style>
  <w:style w:type="paragraph" w:styleId="ad">
    <w:name w:val="Revision"/>
    <w:hidden/>
    <w:uiPriority w:val="99"/>
    <w:semiHidden/>
    <w:rsid w:val="008201A0"/>
    <w:rPr>
      <w:sz w:val="22"/>
      <w:szCs w:val="22"/>
    </w:rPr>
  </w:style>
  <w:style w:type="character" w:styleId="ae">
    <w:name w:val="annotation reference"/>
    <w:uiPriority w:val="99"/>
    <w:semiHidden/>
    <w:unhideWhenUsed/>
    <w:rsid w:val="003A010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A010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A010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010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3A0104"/>
    <w:rPr>
      <w:b/>
      <w:bCs/>
    </w:rPr>
  </w:style>
  <w:style w:type="character" w:customStyle="1" w:styleId="10">
    <w:name w:val="Заголовок 1 Знак"/>
    <w:link w:val="1"/>
    <w:uiPriority w:val="9"/>
    <w:rsid w:val="009F08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34"/>
    <w:qFormat/>
    <w:rsid w:val="008811BE"/>
    <w:pPr>
      <w:spacing w:after="0" w:line="259" w:lineRule="auto"/>
      <w:ind w:left="720"/>
      <w:contextualSpacing/>
    </w:pPr>
    <w:rPr>
      <w:rFonts w:eastAsia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004b17KqMlJCg" TargetMode="External"/><Relationship Id="rId13" Type="http://schemas.openxmlformats.org/officeDocument/2006/relationships/hyperlink" Target="http://www.ddt-chkal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kola.lenru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uture4you.ru/images/stories/docs/Pedagog/2019-2020/prikaz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dt-chkal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ola.lenru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E3C4-00CE-48AA-A8BC-FED41F65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21866</CharactersWithSpaces>
  <SharedDoc>false</SharedDoc>
  <HLinks>
    <vt:vector size="18" baseType="variant"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http://www.ddt-chkalov.ru/</vt:lpwstr>
      </vt:variant>
      <vt:variant>
        <vt:lpwstr/>
      </vt:variant>
      <vt:variant>
        <vt:i4>7602212</vt:i4>
      </vt:variant>
      <vt:variant>
        <vt:i4>3</vt:i4>
      </vt:variant>
      <vt:variant>
        <vt:i4>0</vt:i4>
      </vt:variant>
      <vt:variant>
        <vt:i4>5</vt:i4>
      </vt:variant>
      <vt:variant>
        <vt:lpwstr>http://www.ddt-chkalov.ru/</vt:lpwstr>
      </vt:variant>
      <vt:variant>
        <vt:lpwstr/>
      </vt:variant>
      <vt:variant>
        <vt:i4>5308443</vt:i4>
      </vt:variant>
      <vt:variant>
        <vt:i4>0</vt:i4>
      </vt:variant>
      <vt:variant>
        <vt:i4>0</vt:i4>
      </vt:variant>
      <vt:variant>
        <vt:i4>5</vt:i4>
      </vt:variant>
      <vt:variant>
        <vt:lpwstr>http://future4you.ru/images/stories/docs/Pedagog/2019-2020/prikaz.pdf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Людмила Яковлевна</dc:creator>
  <cp:keywords/>
  <cp:lastModifiedBy>t.sharina</cp:lastModifiedBy>
  <cp:revision>31</cp:revision>
  <cp:lastPrinted>2024-02-02T06:31:00Z</cp:lastPrinted>
  <dcterms:created xsi:type="dcterms:W3CDTF">2022-12-13T12:06:00Z</dcterms:created>
  <dcterms:modified xsi:type="dcterms:W3CDTF">2024-02-02T08:37:00Z</dcterms:modified>
</cp:coreProperties>
</file>