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о предоставлении платных дополнительных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дополнительную 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 дополните</w:t>
      </w:r>
      <w:r w:rsidR="00833C64" w:rsidRPr="00414277">
        <w:rPr>
          <w:rFonts w:ascii="Times New Roman" w:hAnsi="Times New Roman" w:cs="Times New Roman"/>
          <w:sz w:val="24"/>
          <w:szCs w:val="24"/>
        </w:rPr>
        <w:t>льной образовательной прогр</w:t>
      </w:r>
      <w:r w:rsidR="00606D07">
        <w:rPr>
          <w:rFonts w:ascii="Times New Roman" w:hAnsi="Times New Roman" w:cs="Times New Roman"/>
          <w:sz w:val="24"/>
          <w:szCs w:val="24"/>
        </w:rPr>
        <w:t>амме «Аэробика</w:t>
      </w:r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зовательной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6C67E3" w:rsidRPr="00414277">
        <w:rPr>
          <w:rFonts w:ascii="Times New Roman" w:hAnsi="Times New Roman" w:cs="Times New Roman"/>
          <w:sz w:val="24"/>
          <w:szCs w:val="24"/>
        </w:rPr>
        <w:t>сания Договора составляет 72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Обучающимся дополнительной образовательной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ренные выбранной дополнительной 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</w:t>
      </w:r>
      <w:r w:rsidR="00920B0A">
        <w:rPr>
          <w:color w:val="auto"/>
        </w:rPr>
        <w:t>чения Обучающегося составляет 90</w:t>
      </w:r>
      <w:r w:rsidR="00C964E6" w:rsidRPr="00414277">
        <w:rPr>
          <w:color w:val="auto"/>
        </w:rPr>
        <w:t>00,00 руб</w:t>
      </w:r>
      <w:r w:rsidR="0097550E">
        <w:rPr>
          <w:color w:val="auto"/>
        </w:rPr>
        <w:t xml:space="preserve">лей (девять </w:t>
      </w:r>
      <w:bookmarkStart w:id="0" w:name="_GoBack"/>
      <w:bookmarkEnd w:id="0"/>
      <w:r w:rsidR="00AE634F">
        <w:rPr>
          <w:color w:val="auto"/>
        </w:rPr>
        <w:t>тысяч рублей</w:t>
      </w:r>
      <w:r w:rsidR="00C964E6" w:rsidRPr="00414277">
        <w:rPr>
          <w:color w:val="auto"/>
        </w:rPr>
        <w:t xml:space="preserve">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97550E">
        <w:rPr>
          <w:color w:val="auto"/>
        </w:rPr>
        <w:t>ями в сумме 10</w:t>
      </w:r>
      <w:r w:rsidR="00AF715C" w:rsidRPr="00414277">
        <w:rPr>
          <w:color w:val="auto"/>
        </w:rPr>
        <w:t>00,00 рубл</w:t>
      </w:r>
      <w:r w:rsidR="0097550E">
        <w:rPr>
          <w:color w:val="auto"/>
        </w:rPr>
        <w:t>ей (одна тысяча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AF715C" w:rsidRPr="00414277">
        <w:rPr>
          <w:color w:val="auto"/>
        </w:rPr>
        <w:t>одится ежемесячно, не позднее 30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1"/>
    <w:rsid w:val="000C1D90"/>
    <w:rsid w:val="00126594"/>
    <w:rsid w:val="001D18FB"/>
    <w:rsid w:val="001D2CE1"/>
    <w:rsid w:val="00414277"/>
    <w:rsid w:val="00457C34"/>
    <w:rsid w:val="004B4EDB"/>
    <w:rsid w:val="004C566F"/>
    <w:rsid w:val="004F285B"/>
    <w:rsid w:val="00524C97"/>
    <w:rsid w:val="00594E94"/>
    <w:rsid w:val="005C11A1"/>
    <w:rsid w:val="00606D07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B005A"/>
    <w:rsid w:val="00920B0A"/>
    <w:rsid w:val="0094026D"/>
    <w:rsid w:val="00951B7D"/>
    <w:rsid w:val="0097550E"/>
    <w:rsid w:val="00A0772B"/>
    <w:rsid w:val="00A26AA9"/>
    <w:rsid w:val="00A35A31"/>
    <w:rsid w:val="00A464EE"/>
    <w:rsid w:val="00A765BF"/>
    <w:rsid w:val="00A8370D"/>
    <w:rsid w:val="00AE634F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22DB"/>
  <w15:docId w15:val="{5E60D979-09C9-4792-8696-AAA7024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36</cp:revision>
  <cp:lastPrinted>2017-09-18T06:17:00Z</cp:lastPrinted>
  <dcterms:created xsi:type="dcterms:W3CDTF">2017-09-17T18:11:00Z</dcterms:created>
  <dcterms:modified xsi:type="dcterms:W3CDTF">2017-09-18T11:48:00Z</dcterms:modified>
</cp:coreProperties>
</file>