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4A" w:rsidRPr="00DC484F" w:rsidRDefault="00FC724A" w:rsidP="0062731D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Рабочая программа по предмету «</w:t>
      </w:r>
      <w:r>
        <w:rPr>
          <w:rFonts w:ascii="Times New Roman" w:hAnsi="Times New Roman" w:cs="Times New Roman"/>
          <w:b/>
          <w:sz w:val="36"/>
        </w:rPr>
        <w:t>Математика</w:t>
      </w:r>
      <w:r w:rsidRPr="00DC484F">
        <w:rPr>
          <w:rFonts w:ascii="Times New Roman" w:hAnsi="Times New Roman" w:cs="Times New Roman"/>
          <w:b/>
          <w:sz w:val="36"/>
        </w:rPr>
        <w:t>»</w:t>
      </w:r>
    </w:p>
    <w:p w:rsidR="00FC724A" w:rsidRPr="00DC484F" w:rsidRDefault="00FC724A" w:rsidP="0062731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FC724A" w:rsidRPr="0066541D" w:rsidRDefault="00FC724A" w:rsidP="0062731D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66541D">
        <w:rPr>
          <w:rFonts w:ascii="Times New Roman" w:hAnsi="Times New Roman" w:cs="Times New Roman"/>
          <w:sz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</w:rPr>
        <w:t>математике</w:t>
      </w:r>
      <w:r w:rsidRPr="0066541D">
        <w:rPr>
          <w:rFonts w:ascii="Times New Roman" w:hAnsi="Times New Roman" w:cs="Times New Roman"/>
          <w:sz w:val="28"/>
        </w:rPr>
        <w:t xml:space="preserve"> разработана на основе Федерального </w:t>
      </w:r>
      <w:bookmarkStart w:id="0" w:name="_GoBack"/>
      <w:bookmarkEnd w:id="0"/>
      <w:r w:rsidRPr="0066541D">
        <w:rPr>
          <w:rFonts w:ascii="Times New Roman" w:hAnsi="Times New Roman" w:cs="Times New Roman"/>
          <w:sz w:val="28"/>
        </w:rPr>
        <w:t xml:space="preserve">государственного стандарта начального </w:t>
      </w:r>
      <w:r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 и реализуется средствами предмета «</w:t>
      </w:r>
      <w:r>
        <w:rPr>
          <w:rFonts w:ascii="Times New Roman" w:hAnsi="Times New Roman" w:cs="Times New Roman"/>
          <w:sz w:val="28"/>
        </w:rPr>
        <w:t>Математика</w:t>
      </w:r>
      <w:r w:rsidRPr="0066541D"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r>
        <w:rPr>
          <w:rFonts w:ascii="Times New Roman" w:hAnsi="Times New Roman" w:cs="Times New Roman"/>
          <w:sz w:val="28"/>
        </w:rPr>
        <w:t>Н.</w:t>
      </w:r>
      <w:r w:rsidR="00F755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Б.</w:t>
      </w:r>
      <w:r w:rsidR="00F755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Истоминой</w:t>
      </w:r>
      <w:r w:rsidRPr="0066541D">
        <w:rPr>
          <w:rFonts w:ascii="Times New Roman" w:hAnsi="Times New Roman" w:cs="Times New Roman"/>
          <w:sz w:val="28"/>
        </w:rPr>
        <w:t xml:space="preserve"> (Смоленск: 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 w:cs="Times New Roman"/>
          <w:sz w:val="28"/>
        </w:rPr>
        <w:t>.</w:t>
      </w:r>
    </w:p>
    <w:p w:rsidR="00FC724A" w:rsidRPr="00FC724A" w:rsidRDefault="00FC724A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724A">
        <w:rPr>
          <w:rFonts w:ascii="Times New Roman" w:hAnsi="Times New Roman" w:cs="Times New Roman"/>
          <w:b/>
          <w:sz w:val="28"/>
          <w:szCs w:val="28"/>
        </w:rPr>
        <w:t>Цель</w:t>
      </w:r>
      <w:r w:rsidRPr="00FC724A">
        <w:rPr>
          <w:rFonts w:ascii="Times New Roman" w:hAnsi="Times New Roman" w:cs="Times New Roman"/>
          <w:sz w:val="28"/>
          <w:szCs w:val="28"/>
        </w:rPr>
        <w:t xml:space="preserve"> начального курса математики – обеспечить предметную подготовку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FC724A">
        <w:rPr>
          <w:rFonts w:ascii="Times New Roman" w:hAnsi="Times New Roman" w:cs="Times New Roman"/>
          <w:sz w:val="28"/>
          <w:szCs w:val="28"/>
        </w:rPr>
        <w:t>щихся, достаточную для 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математического образования в основной школе, и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 xml:space="preserve">дидактические условия для овладения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FC724A">
        <w:rPr>
          <w:rFonts w:ascii="Times New Roman" w:hAnsi="Times New Roman" w:cs="Times New Roman"/>
          <w:sz w:val="28"/>
          <w:szCs w:val="28"/>
        </w:rPr>
        <w:t>щимися универсальными учебными действиями (личностными, познавательными,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регулятивными, коммуникативными) в процессе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предметного содержания.</w:t>
      </w:r>
    </w:p>
    <w:p w:rsidR="00FC724A" w:rsidRPr="00FC724A" w:rsidRDefault="00FC724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724A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</w:t>
      </w:r>
      <w:r w:rsidRPr="00FC724A">
        <w:rPr>
          <w:rFonts w:ascii="Times New Roman" w:hAnsi="Times New Roman" w:cs="Times New Roman"/>
          <w:bCs/>
          <w:sz w:val="28"/>
          <w:szCs w:val="28"/>
        </w:rPr>
        <w:t>организовать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с учётом специфики предмета</w:t>
      </w:r>
      <w:r w:rsidRPr="00FC7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bCs/>
          <w:sz w:val="28"/>
          <w:szCs w:val="28"/>
        </w:rPr>
        <w:t xml:space="preserve">учебную деятельность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="009A09D4" w:rsidRPr="00FC724A">
        <w:rPr>
          <w:rFonts w:ascii="Times New Roman" w:hAnsi="Times New Roman" w:cs="Times New Roman"/>
          <w:sz w:val="28"/>
          <w:szCs w:val="28"/>
        </w:rPr>
        <w:t>щихся</w:t>
      </w:r>
      <w:r w:rsidRPr="00FC724A">
        <w:rPr>
          <w:rFonts w:ascii="Times New Roman" w:hAnsi="Times New Roman" w:cs="Times New Roman"/>
          <w:sz w:val="28"/>
          <w:szCs w:val="28"/>
        </w:rPr>
        <w:t>, направленную на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573BC5">
        <w:rPr>
          <w:rFonts w:ascii="Times New Roman" w:hAnsi="Times New Roman" w:cs="Times New Roman"/>
          <w:b/>
          <w:sz w:val="28"/>
          <w:szCs w:val="28"/>
        </w:rPr>
        <w:t>следующих задач</w:t>
      </w:r>
      <w:r w:rsidRPr="00FC72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4A" w:rsidRPr="00FC724A" w:rsidRDefault="000B43E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учебному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предмету «Математика», учитывая потребности детей в познании окружающего мира и научные данные о центральных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психологических новообразованиях младшего школьного возраста, формируемых на данной ступени </w:t>
      </w:r>
      <w:r w:rsidR="00FC724A">
        <w:rPr>
          <w:rFonts w:ascii="Times New Roman" w:hAnsi="Times New Roman" w:cs="Times New Roman"/>
          <w:sz w:val="28"/>
          <w:szCs w:val="28"/>
        </w:rPr>
        <w:t>обучения</w:t>
      </w:r>
      <w:r w:rsidR="00FC724A" w:rsidRPr="00FC724A">
        <w:rPr>
          <w:rFonts w:ascii="Times New Roman" w:hAnsi="Times New Roman" w:cs="Times New Roman"/>
          <w:sz w:val="28"/>
          <w:szCs w:val="28"/>
        </w:rPr>
        <w:t>: словесно-логическое мышление, произвольную смысловую память, произвольное внимание, планирование и умение действовать во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внутреннем плане, знаково-символическое мышление с опорой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на наглядно-образное и предметно-действенное мышление;</w:t>
      </w:r>
    </w:p>
    <w:p w:rsidR="00FC724A" w:rsidRPr="00FC724A" w:rsidRDefault="000B43E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воображения, потребности и способности к интеллектуальной деятельности; на формирование умений строить рассуждения, аргументировать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высказывания, различать обоснованные и необоснованные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суждения, выявлять закономерности, устанавливать причинно-следственные связи, осуществлять анализ различных математических объектов, выделяя их существенные и несущественные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признаки;</w:t>
      </w:r>
    </w:p>
    <w:p w:rsidR="000E3C46" w:rsidRDefault="000B43EE" w:rsidP="00661B01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 овладение в процессе усвоения предметного содержания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обобщёнными видами деятельности анализировать, сравнивать, классифицировать математические объекты (числа, величины, числовые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выражения), исследовать их структурный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состав (многозначные числа, геометрические фигуры), описывать ситуации с использованием чисел и величин, моделировать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математические отношения и зависимости, прогнозировать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результат вычислений, контролировать правильность и полноту выполнения алгоритмов арифметических действий,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использовать различные приёмы проверки нахождения значения числового выражения (с опорой на правила, алгоритмы, прикидку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результата), планировать решение задачи, объяснять (пояснять,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обосновывать) свой способ действия, описывать </w:t>
      </w:r>
      <w:r w:rsidR="00FC724A" w:rsidRPr="00FC724A">
        <w:rPr>
          <w:rFonts w:ascii="Times New Roman" w:hAnsi="Times New Roman" w:cs="Times New Roman"/>
          <w:sz w:val="28"/>
          <w:szCs w:val="28"/>
        </w:rPr>
        <w:lastRenderedPageBreak/>
        <w:t>свойства геометрических фигур, конструировать и изображать их модели и пр</w:t>
      </w:r>
      <w:r w:rsidR="00975AFD">
        <w:rPr>
          <w:rFonts w:ascii="Times New Roman" w:hAnsi="Times New Roman" w:cs="Times New Roman"/>
          <w:sz w:val="28"/>
          <w:szCs w:val="28"/>
        </w:rPr>
        <w:t>очее</w:t>
      </w:r>
      <w:r w:rsidR="00FC724A" w:rsidRPr="00FC724A">
        <w:rPr>
          <w:rFonts w:ascii="Times New Roman" w:hAnsi="Times New Roman" w:cs="Times New Roman"/>
          <w:sz w:val="28"/>
          <w:szCs w:val="28"/>
        </w:rPr>
        <w:t>.</w:t>
      </w:r>
    </w:p>
    <w:p w:rsidR="00661B01" w:rsidRPr="000E3C46" w:rsidRDefault="00661B01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3C46">
        <w:rPr>
          <w:rFonts w:ascii="Times New Roman" w:hAnsi="Times New Roman" w:cs="Times New Roman"/>
          <w:sz w:val="28"/>
          <w:szCs w:val="28"/>
        </w:rPr>
        <w:t>В основе начального курса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лежит методическая концепция, которая выражает необходимость целенаправленного и систематического формирования приёмов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 xml:space="preserve">умственной деятельности: анализа и синтеза, сравнения, классификации, аналогии и обобщения </w:t>
      </w:r>
      <w:r w:rsidRPr="000E3C46">
        <w:rPr>
          <w:rFonts w:ascii="Times New Roman" w:hAnsi="Times New Roman" w:cs="Times New Roman"/>
          <w:i/>
          <w:iCs/>
          <w:sz w:val="28"/>
          <w:szCs w:val="28"/>
        </w:rPr>
        <w:t>в процессе усвоения математического содержания.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 xml:space="preserve">Овладев этими приёмами,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0E3C46">
        <w:rPr>
          <w:rFonts w:ascii="Times New Roman" w:hAnsi="Times New Roman" w:cs="Times New Roman"/>
          <w:sz w:val="28"/>
          <w:szCs w:val="28"/>
        </w:rPr>
        <w:t>щиеся могут не только самостоятельно ориентироваться в различных системах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но и эффективно использовать их для решения</w:t>
      </w:r>
      <w:r w:rsidR="009A09D4"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и жизненных задач.</w:t>
      </w:r>
    </w:p>
    <w:p w:rsidR="00661B01" w:rsidRPr="000E3C46" w:rsidRDefault="00661B01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3C46">
        <w:rPr>
          <w:rFonts w:ascii="Times New Roman" w:hAnsi="Times New Roman" w:cs="Times New Roman"/>
          <w:sz w:val="28"/>
          <w:szCs w:val="28"/>
        </w:rPr>
        <w:t>Нацеленность курса математики на формирование приёмов</w:t>
      </w:r>
    </w:p>
    <w:p w:rsidR="00661B01" w:rsidRDefault="00661B01" w:rsidP="0066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C46">
        <w:rPr>
          <w:rFonts w:ascii="Times New Roman" w:hAnsi="Times New Roman" w:cs="Times New Roman"/>
          <w:sz w:val="28"/>
          <w:szCs w:val="28"/>
        </w:rPr>
        <w:t>умственной деятельности позволяет реализовать в практике обучения системно-деятельностный подход, ориентированный на компоненты учебной деятельности (познавательная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мотивация, учебная задача, способы её решения,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и самооценка), и создать дидактические условия для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>универсальными учебными действиями (личностными, познавательными, регулятивными, коммуникативными),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sz w:val="28"/>
          <w:szCs w:val="28"/>
        </w:rPr>
        <w:t xml:space="preserve">необходимо рассматривать </w:t>
      </w:r>
      <w:r w:rsidRPr="000E3C46">
        <w:rPr>
          <w:rFonts w:ascii="Times New Roman" w:hAnsi="Times New Roman" w:cs="Times New Roman"/>
          <w:b/>
          <w:bCs/>
          <w:sz w:val="28"/>
          <w:szCs w:val="28"/>
        </w:rPr>
        <w:t>как целостную систему, т</w:t>
      </w:r>
      <w:r w:rsidR="002048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C46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20480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b/>
          <w:bCs/>
          <w:sz w:val="28"/>
          <w:szCs w:val="28"/>
        </w:rPr>
        <w:t>происхождение и развитие каждого действия определяется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b/>
          <w:bCs/>
          <w:sz w:val="28"/>
          <w:szCs w:val="28"/>
        </w:rPr>
        <w:t>его отношением с другими видами учебных действий, в 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C46">
        <w:rPr>
          <w:rFonts w:ascii="Times New Roman" w:hAnsi="Times New Roman" w:cs="Times New Roman"/>
          <w:b/>
          <w:bCs/>
          <w:sz w:val="28"/>
          <w:szCs w:val="28"/>
        </w:rPr>
        <w:t>числе и математических.</w:t>
      </w:r>
    </w:p>
    <w:p w:rsidR="00975AFD" w:rsidRPr="00661B01" w:rsidRDefault="00975AFD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1B01">
        <w:rPr>
          <w:rFonts w:ascii="Times New Roman" w:hAnsi="Times New Roman" w:cs="Times New Roman"/>
          <w:sz w:val="28"/>
          <w:szCs w:val="28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предшествующими, что позволяет осуществлять повторение ранее изученных понятий и способов действия в контексте нового содержания. Это способствует формированию у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661B01">
        <w:rPr>
          <w:rFonts w:ascii="Times New Roman" w:hAnsi="Times New Roman" w:cs="Times New Roman"/>
          <w:sz w:val="28"/>
          <w:szCs w:val="28"/>
        </w:rPr>
        <w:t>щихся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представлений о взаимосвязи изучаемых вопросов, помогает им осознать,</w:t>
      </w:r>
    </w:p>
    <w:p w:rsidR="00975AFD" w:rsidRPr="00661B01" w:rsidRDefault="00975AFD" w:rsidP="00661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01">
        <w:rPr>
          <w:rFonts w:ascii="Times New Roman" w:hAnsi="Times New Roman" w:cs="Times New Roman"/>
          <w:sz w:val="28"/>
          <w:szCs w:val="28"/>
        </w:rPr>
        <w:t>какими знаниями и видами деятельности (универсальными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и предметными) они уже овладели, а какими пока ещё нет, что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 xml:space="preserve">оказывает положительное влияние на познавательную мотивацию </w:t>
      </w:r>
      <w:r w:rsidR="000E7323">
        <w:rPr>
          <w:rFonts w:ascii="Times New Roman" w:hAnsi="Times New Roman" w:cs="Times New Roman"/>
          <w:sz w:val="28"/>
          <w:szCs w:val="28"/>
        </w:rPr>
        <w:t>обучаю</w:t>
      </w:r>
      <w:r w:rsidRPr="00661B01">
        <w:rPr>
          <w:rFonts w:ascii="Times New Roman" w:hAnsi="Times New Roman" w:cs="Times New Roman"/>
          <w:sz w:val="28"/>
          <w:szCs w:val="28"/>
        </w:rPr>
        <w:t>щихся и целенаправленно готовит их к принятию и осознанию новой учебной задачи, которую сначала ставит учитель,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а впоследствии и сами дети. Такая логика построения содержания курса создаёт условия для совершенствования УУД на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 xml:space="preserve">различных этапах усвоения предметного содержания и способствует развитию у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661B01">
        <w:rPr>
          <w:rFonts w:ascii="Times New Roman" w:hAnsi="Times New Roman" w:cs="Times New Roman"/>
          <w:sz w:val="28"/>
          <w:szCs w:val="28"/>
        </w:rPr>
        <w:t>щихся способности самостоятельно применять УУД для решения практических задач, интегрирующих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знания из различных предметных областей.</w:t>
      </w:r>
    </w:p>
    <w:p w:rsidR="00975AFD" w:rsidRPr="00661B01" w:rsidRDefault="00975AFD" w:rsidP="009A09D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1B01">
        <w:rPr>
          <w:rFonts w:ascii="Times New Roman" w:hAnsi="Times New Roman" w:cs="Times New Roman"/>
          <w:b/>
          <w:sz w:val="28"/>
          <w:szCs w:val="28"/>
        </w:rPr>
        <w:t>Основным средством формирования УУД</w:t>
      </w:r>
      <w:r w:rsidRPr="00661B01">
        <w:rPr>
          <w:rFonts w:ascii="Times New Roman" w:hAnsi="Times New Roman" w:cs="Times New Roman"/>
          <w:sz w:val="28"/>
          <w:szCs w:val="28"/>
        </w:rPr>
        <w:t xml:space="preserve">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 xml:space="preserve">вывод и т. д.), которые нацеливают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661B01">
        <w:rPr>
          <w:rFonts w:ascii="Times New Roman" w:hAnsi="Times New Roman" w:cs="Times New Roman"/>
          <w:sz w:val="28"/>
          <w:szCs w:val="28"/>
        </w:rPr>
        <w:t>щихся на выполнение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различных видов деятельности, формируя тем самым умение</w:t>
      </w:r>
      <w:r w:rsidR="009A09D4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действовать в соответствии с поставленной целью. Учебные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задания побуждают детей анализировать объекты с целью выделения их существенных и несущественных признаков; выявлять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 xml:space="preserve">их сходство и </w:t>
      </w:r>
      <w:r w:rsidRPr="00661B01">
        <w:rPr>
          <w:rFonts w:ascii="Times New Roman" w:hAnsi="Times New Roman" w:cs="Times New Roman"/>
          <w:sz w:val="28"/>
          <w:szCs w:val="28"/>
        </w:rPr>
        <w:lastRenderedPageBreak/>
        <w:t>различие; проводить сравнение и классификацию по заданным или самостоятельно выделенным признакам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(основаниям); устанавливать причинно-следственные связи;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структуре, свойствах; обобщать, т. е. осуществлять генерализацию для целого ряда единичных объектов на основе</w:t>
      </w:r>
      <w:r w:rsidR="00661B01"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выделения сущностной связи.</w:t>
      </w:r>
    </w:p>
    <w:p w:rsidR="00661B01" w:rsidRPr="00661B01" w:rsidRDefault="00661B01" w:rsidP="00661B01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1B01">
        <w:rPr>
          <w:rFonts w:ascii="Times New Roman" w:hAnsi="Times New Roman" w:cs="Times New Roman"/>
          <w:sz w:val="28"/>
          <w:szCs w:val="28"/>
        </w:rPr>
        <w:t>Вариативность учебных заданий, опора на опыт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включение в процесс обучения математике содержательных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 xml:space="preserve">игровых ситуаций для овладения </w:t>
      </w:r>
      <w:r w:rsidR="00AC32B0">
        <w:rPr>
          <w:rFonts w:ascii="Times New Roman" w:hAnsi="Times New Roman" w:cs="Times New Roman"/>
          <w:sz w:val="28"/>
          <w:szCs w:val="28"/>
        </w:rPr>
        <w:t>обучаю</w:t>
      </w:r>
      <w:r w:rsidRPr="00661B01">
        <w:rPr>
          <w:rFonts w:ascii="Times New Roman" w:hAnsi="Times New Roman" w:cs="Times New Roman"/>
          <w:sz w:val="28"/>
          <w:szCs w:val="28"/>
        </w:rPr>
        <w:t>щимися универсальными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и предметными способами действий, коллективное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результатов самостоятельно выполненных учениками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>оказывает положительное влияние на развитие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01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 w:rsidRPr="00661B01">
        <w:rPr>
          <w:rFonts w:ascii="Times New Roman" w:hAnsi="Times New Roman" w:cs="Times New Roman"/>
          <w:sz w:val="28"/>
          <w:szCs w:val="28"/>
        </w:rPr>
        <w:t>щихся и способствует формированию у них положительного отношения к школе (к процессу познания).</w:t>
      </w:r>
    </w:p>
    <w:p w:rsidR="00A25B33" w:rsidRDefault="00A25B33" w:rsidP="00661B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«Математика» в </w:t>
      </w:r>
      <w:r w:rsidR="00A66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Pr="00502B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502B0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</w:p>
    <w:p w:rsidR="00A25B33" w:rsidRDefault="00A25B33" w:rsidP="00627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часа в неделю.</w:t>
      </w:r>
    </w:p>
    <w:p w:rsidR="00A25B33" w:rsidRPr="00C07705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C07705">
        <w:rPr>
          <w:rFonts w:ascii="Times New Roman" w:hAnsi="Times New Roman" w:cs="Times New Roman"/>
          <w:sz w:val="28"/>
          <w:szCs w:val="28"/>
        </w:rPr>
        <w:t>учебные пособия:</w:t>
      </w:r>
    </w:p>
    <w:p w:rsidR="00A25B33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1.</w:t>
      </w:r>
      <w:r w:rsidR="00541479">
        <w:rPr>
          <w:rFonts w:ascii="Times New Roman" w:hAnsi="Times New Roman" w:cs="Times New Roman"/>
          <w:sz w:val="28"/>
          <w:szCs w:val="28"/>
        </w:rPr>
        <w:t xml:space="preserve"> </w:t>
      </w:r>
      <w:r w:rsidR="00E746BB" w:rsidRPr="001755B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A66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</w:t>
      </w:r>
      <w:r w:rsidR="00E746BB">
        <w:rPr>
          <w:rFonts w:ascii="Times New Roman" w:hAnsi="Times New Roman" w:cs="Times New Roman"/>
          <w:sz w:val="28"/>
          <w:szCs w:val="28"/>
        </w:rPr>
        <w:t>Н.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Истомина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A66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B33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2.</w:t>
      </w:r>
      <w:r w:rsidR="00E746BB" w:rsidRPr="00E746BB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="00E746BB" w:rsidRPr="001755B5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 w:rsidR="00E7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66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</w:t>
      </w:r>
      <w:r w:rsidR="00E746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 / </w:t>
      </w:r>
      <w:r w:rsidR="00E746BB">
        <w:rPr>
          <w:rFonts w:ascii="Times New Roman" w:hAnsi="Times New Roman" w:cs="Times New Roman"/>
          <w:sz w:val="28"/>
          <w:szCs w:val="28"/>
        </w:rPr>
        <w:t>Н.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Истомина, З.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Редько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A66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51D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3</w:t>
      </w:r>
      <w:r w:rsidR="000E3C46">
        <w:rPr>
          <w:rFonts w:ascii="Times New Roman" w:hAnsi="Times New Roman" w:cs="Times New Roman"/>
          <w:sz w:val="28"/>
          <w:szCs w:val="28"/>
        </w:rPr>
        <w:t xml:space="preserve">. </w:t>
      </w:r>
      <w:r w:rsidRPr="001755B5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  <w:r w:rsidRPr="00E746BB">
        <w:rPr>
          <w:rFonts w:ascii="Times New Roman" w:hAnsi="Times New Roman" w:cs="Times New Roman"/>
          <w:sz w:val="28"/>
          <w:szCs w:val="28"/>
        </w:rPr>
        <w:t xml:space="preserve">по </w:t>
      </w:r>
      <w:r w:rsidR="00E746BB">
        <w:rPr>
          <w:rFonts w:ascii="Times New Roman" w:hAnsi="Times New Roman" w:cs="Times New Roman"/>
          <w:sz w:val="28"/>
          <w:szCs w:val="28"/>
        </w:rPr>
        <w:t>математике</w:t>
      </w:r>
      <w:r w:rsidRPr="00E74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класс. / </w:t>
      </w:r>
      <w:r w:rsidR="00E746BB">
        <w:rPr>
          <w:rFonts w:ascii="Times New Roman" w:hAnsi="Times New Roman" w:cs="Times New Roman"/>
          <w:sz w:val="28"/>
          <w:szCs w:val="28"/>
        </w:rPr>
        <w:t>Н.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 xml:space="preserve">Истомина, </w:t>
      </w:r>
    </w:p>
    <w:p w:rsidR="00A25B33" w:rsidRDefault="00E746BB" w:rsidP="00F7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F75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Горина</w:t>
      </w:r>
      <w:r w:rsidR="00A25B33"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 w:rsidR="00A25B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25B33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A6662D">
        <w:rPr>
          <w:rFonts w:ascii="Times New Roman" w:hAnsi="Times New Roman" w:cs="Times New Roman"/>
          <w:sz w:val="28"/>
          <w:szCs w:val="28"/>
        </w:rPr>
        <w:t>4</w:t>
      </w:r>
      <w:r w:rsidR="00A25B33">
        <w:rPr>
          <w:rFonts w:ascii="Times New Roman" w:hAnsi="Times New Roman" w:cs="Times New Roman"/>
          <w:sz w:val="28"/>
          <w:szCs w:val="28"/>
        </w:rPr>
        <w:t>.</w:t>
      </w:r>
    </w:p>
    <w:p w:rsidR="00057F71" w:rsidRDefault="00057F7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61B01" w:rsidRDefault="00661B01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1B01" w:rsidRDefault="00661B01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1B01" w:rsidRDefault="00661B01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551D" w:rsidRDefault="00F7551D" w:rsidP="00A94A17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12E2F" w:rsidRPr="00B91C06" w:rsidRDefault="00912E2F" w:rsidP="00A94A17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Учебно-тематический план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8"/>
        <w:gridCol w:w="7021"/>
        <w:gridCol w:w="2087"/>
      </w:tblGrid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Проверь себя! Чему ты научился в первом и во втором классах?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Умножение. Площадь фигуры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Деление. </w:t>
            </w:r>
            <w:r w:rsidRPr="00A94A17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выполнения действий в выражениях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33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площади. Умножение двузначного числа на однозначное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двузначного числа на однозначное, двузначного числа на двузначное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17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Cs/>
                <w:sz w:val="28"/>
                <w:szCs w:val="28"/>
              </w:rPr>
              <w:t>Четырёхзначные числа. Единица длины и массы. Многогранники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19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Cs/>
                <w:sz w:val="28"/>
                <w:szCs w:val="28"/>
              </w:rPr>
              <w:t>Пятизначные и шестизначные числа. Сложение и вычитание многозначных чисел. Единицы времени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19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21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Повторение за год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AA2A05" w:rsidRPr="00A94A17" w:rsidTr="00A94A17">
        <w:tc>
          <w:tcPr>
            <w:tcW w:w="0" w:type="auto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1" w:type="dxa"/>
          </w:tcPr>
          <w:p w:rsidR="00AA2A05" w:rsidRPr="00A94A17" w:rsidRDefault="00AA2A05" w:rsidP="00A94A1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7" w:type="dxa"/>
          </w:tcPr>
          <w:p w:rsidR="00AA2A05" w:rsidRPr="00A94A17" w:rsidRDefault="00AA2A05" w:rsidP="00AA2A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136 ч</w:t>
            </w:r>
          </w:p>
        </w:tc>
      </w:tr>
    </w:tbl>
    <w:p w:rsidR="00A46DD0" w:rsidRDefault="00A46DD0" w:rsidP="00A94A17">
      <w:pPr>
        <w:autoSpaceDE w:val="0"/>
        <w:autoSpaceDN w:val="0"/>
        <w:adjustRightInd w:val="0"/>
        <w:spacing w:before="240" w:line="240" w:lineRule="auto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912E2F" w:rsidRPr="00B91C06" w:rsidRDefault="00912E2F" w:rsidP="00A94A17">
      <w:pPr>
        <w:autoSpaceDE w:val="0"/>
        <w:autoSpaceDN w:val="0"/>
        <w:adjustRightInd w:val="0"/>
        <w:spacing w:before="240" w:line="240" w:lineRule="auto"/>
        <w:ind w:firstLine="851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График проведения контрольно-измерительных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360"/>
      </w:tblGrid>
      <w:tr w:rsidR="00912E2F" w:rsidRPr="00A94A17" w:rsidTr="00A46DD0">
        <w:tc>
          <w:tcPr>
            <w:tcW w:w="2518" w:type="dxa"/>
          </w:tcPr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2693" w:type="dxa"/>
          </w:tcPr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360" w:type="dxa"/>
          </w:tcPr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материал</w:t>
            </w:r>
          </w:p>
        </w:tc>
      </w:tr>
      <w:tr w:rsidR="00912E2F" w:rsidRPr="00A94A17" w:rsidTr="00A46DD0">
        <w:tc>
          <w:tcPr>
            <w:tcW w:w="2518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693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E2F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12E2F"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360" w:type="dxa"/>
          </w:tcPr>
          <w:p w:rsidR="00912E2F" w:rsidRPr="00A94A17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1E303A" w:rsidRPr="00A94A17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2F" w:rsidRPr="00A94A17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диктант – 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E2F" w:rsidRPr="00A94A17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03A" w:rsidRPr="00A94A17" w:rsidTr="00A46DD0">
        <w:tc>
          <w:tcPr>
            <w:tcW w:w="2518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693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28 ч</w:t>
            </w:r>
          </w:p>
        </w:tc>
        <w:tc>
          <w:tcPr>
            <w:tcW w:w="4360" w:type="dxa"/>
          </w:tcPr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="006F35FD" w:rsidRPr="00A9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математический 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диктант – 2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03A" w:rsidRPr="00A94A17" w:rsidTr="00A46DD0">
        <w:tc>
          <w:tcPr>
            <w:tcW w:w="2518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39 ч</w:t>
            </w:r>
          </w:p>
        </w:tc>
        <w:tc>
          <w:tcPr>
            <w:tcW w:w="4360" w:type="dxa"/>
          </w:tcPr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="006F35FD" w:rsidRPr="00A94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математический 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диктант – </w:t>
            </w:r>
            <w:r w:rsidR="00456B12" w:rsidRPr="00A9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03A" w:rsidRPr="00A94A17" w:rsidTr="00A46DD0">
        <w:tc>
          <w:tcPr>
            <w:tcW w:w="2518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693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4360" w:type="dxa"/>
          </w:tcPr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="006F35FD" w:rsidRPr="00A9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математический 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диктант – 2</w:t>
            </w:r>
          </w:p>
          <w:p w:rsidR="00BA0F56" w:rsidRPr="00A94A17" w:rsidRDefault="00BA0F56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 - 1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E2F" w:rsidRPr="00A94A17" w:rsidTr="00A46DD0">
        <w:tc>
          <w:tcPr>
            <w:tcW w:w="2518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A94A17" w:rsidRPr="00A94A17" w:rsidRDefault="00A94A1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912E2F" w:rsidRPr="00A94A17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1E303A" w:rsidRPr="00A9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  <w:tc>
          <w:tcPr>
            <w:tcW w:w="4360" w:type="dxa"/>
          </w:tcPr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– </w:t>
            </w:r>
            <w:r w:rsidR="006F35FD" w:rsidRPr="00A94A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математический </w:t>
            </w:r>
          </w:p>
          <w:p w:rsidR="001E303A" w:rsidRPr="00A94A17" w:rsidRDefault="001E30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 xml:space="preserve">диктант – </w:t>
            </w:r>
            <w:r w:rsidR="00456B12" w:rsidRPr="00A94A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12E2F" w:rsidRPr="00A94A17" w:rsidRDefault="00912E2F" w:rsidP="00A46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A17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 - 1</w:t>
            </w:r>
          </w:p>
        </w:tc>
      </w:tr>
    </w:tbl>
    <w:p w:rsidR="00912E2F" w:rsidRPr="009C2D74" w:rsidRDefault="00912E2F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(1</w:t>
      </w:r>
      <w:r w:rsidR="000717C1">
        <w:rPr>
          <w:rFonts w:ascii="Times New Roman" w:hAnsi="Times New Roman" w:cs="Times New Roman"/>
          <w:b/>
          <w:sz w:val="32"/>
          <w:szCs w:val="28"/>
        </w:rPr>
        <w:t>36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119"/>
        <w:gridCol w:w="1808"/>
      </w:tblGrid>
      <w:tr w:rsidR="00325174" w:rsidTr="000963AF">
        <w:tc>
          <w:tcPr>
            <w:tcW w:w="1951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119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08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 работы</w:t>
            </w:r>
          </w:p>
        </w:tc>
      </w:tr>
      <w:tr w:rsidR="00325174" w:rsidTr="000963AF">
        <w:tc>
          <w:tcPr>
            <w:tcW w:w="1951" w:type="dxa"/>
          </w:tcPr>
          <w:p w:rsidR="00E040AF" w:rsidRPr="00CD0C7D" w:rsidRDefault="00E040AF" w:rsidP="00E04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Проверь себя! </w:t>
            </w:r>
          </w:p>
          <w:p w:rsidR="004510C3" w:rsidRDefault="00E040AF" w:rsidP="00E04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Чему ты научился в первом и во втором классах?</w:t>
            </w:r>
            <w:r w:rsidR="000717C1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CD0C7D" w:rsidRDefault="00912E2F" w:rsidP="00E04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17C1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040AF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912E2F" w:rsidRPr="00695508" w:rsidRDefault="00D25A7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Двузначные и трёхзначные числа. Сложение и вычитание с переходом через разряд. Взаимосвязь действий сложения и вычитания.  Разрядный состав трёхзначных чисел. Таблица умножения с числом 9, 8. Название компонентов и результата действия умножения. Решение задач разных видов.</w:t>
            </w:r>
          </w:p>
        </w:tc>
        <w:tc>
          <w:tcPr>
            <w:tcW w:w="3119" w:type="dxa"/>
          </w:tcPr>
          <w:p w:rsidR="00981A41" w:rsidRDefault="00695508" w:rsidP="00096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508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695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A7F">
              <w:rPr>
                <w:rFonts w:ascii="Times New Roman" w:hAnsi="Times New Roman" w:cs="Times New Roman"/>
                <w:sz w:val="20"/>
                <w:szCs w:val="20"/>
              </w:rPr>
              <w:t xml:space="preserve">разрядный </w:t>
            </w:r>
            <w:r w:rsidRPr="00695508">
              <w:rPr>
                <w:rFonts w:ascii="Times New Roman" w:hAnsi="Times New Roman" w:cs="Times New Roman"/>
                <w:sz w:val="20"/>
                <w:szCs w:val="20"/>
              </w:rPr>
              <w:t xml:space="preserve">состав </w:t>
            </w:r>
            <w:r w:rsidR="00D25A7F">
              <w:rPr>
                <w:rFonts w:ascii="Times New Roman" w:hAnsi="Times New Roman" w:cs="Times New Roman"/>
                <w:sz w:val="20"/>
                <w:szCs w:val="20"/>
              </w:rPr>
              <w:t>двузначных и трёхзначных чисел</w:t>
            </w:r>
            <w:r w:rsidRPr="00695508">
              <w:rPr>
                <w:rFonts w:ascii="Times New Roman" w:hAnsi="Times New Roman" w:cs="Times New Roman"/>
                <w:sz w:val="20"/>
                <w:szCs w:val="20"/>
              </w:rPr>
              <w:t>, используя предметные,</w:t>
            </w:r>
            <w:r w:rsidR="00096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508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графические, символические модели. </w:t>
            </w:r>
          </w:p>
          <w:p w:rsidR="00981A41" w:rsidRDefault="00695508" w:rsidP="00096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5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двузначное число в виде десятков и единиц, </w:t>
            </w:r>
            <w:r w:rsidR="00D25A7F">
              <w:rPr>
                <w:rFonts w:ascii="Times New Roman" w:hAnsi="Times New Roman" w:cs="Times New Roman"/>
                <w:sz w:val="20"/>
                <w:szCs w:val="20"/>
              </w:rPr>
              <w:t>трёхзначное число в виде сотен, десятков и единиц, пользуясь его предметной моделью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12E2F" w:rsidRPr="00695508" w:rsidRDefault="00D845E8" w:rsidP="00096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приём сложения и вычитания с переходом через разряд.</w:t>
            </w:r>
          </w:p>
        </w:tc>
        <w:tc>
          <w:tcPr>
            <w:tcW w:w="1808" w:type="dxa"/>
          </w:tcPr>
          <w:p w:rsidR="00912E2F" w:rsidRPr="007C13EE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174" w:rsidTr="000963AF">
        <w:tc>
          <w:tcPr>
            <w:tcW w:w="1951" w:type="dxa"/>
          </w:tcPr>
          <w:p w:rsidR="00CD0C7D" w:rsidRPr="00CD0C7D" w:rsidRDefault="00AA2A05" w:rsidP="00E04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Умножение. Площадь фигуры</w:t>
            </w:r>
          </w:p>
          <w:p w:rsidR="00D619D3" w:rsidRPr="00CD0C7D" w:rsidRDefault="00AA2A05" w:rsidP="00CD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19D3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040AF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0C7D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619D3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Наложение фигур друг на друга с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сравнения их площадей.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Разбиение фигур на квадраты.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Использование мерки для определения</w:t>
            </w:r>
          </w:p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площади фигур.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 рисунка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выражения.</w:t>
            </w:r>
          </w:p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Предметный смысл сочетательного свойства</w:t>
            </w:r>
          </w:p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умножения.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Использование сочетательного свойства</w:t>
            </w:r>
          </w:p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умножения для удобства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и сумм,</w:t>
            </w:r>
          </w:p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содержащих число 10.</w:t>
            </w:r>
          </w:p>
          <w:p w:rsidR="00D845E8" w:rsidRPr="00D845E8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 с числами 7,</w:t>
            </w:r>
          </w:p>
          <w:p w:rsidR="00D619D3" w:rsidRPr="00D845E8" w:rsidRDefault="00D845E8" w:rsidP="00E55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6,5,4,3,2.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5E8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умножения.</w:t>
            </w:r>
          </w:p>
        </w:tc>
        <w:tc>
          <w:tcPr>
            <w:tcW w:w="3119" w:type="dxa"/>
          </w:tcPr>
          <w:p w:rsidR="00981A41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2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Разбивать</w:t>
            </w:r>
            <w:r w:rsidRPr="00E552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фигуры на группы по величине их площадей.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Сравнивать</w:t>
            </w:r>
            <w:r w:rsidRPr="00E552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площади фигур наложением, с помощью мерки.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Использовать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предметный смысл умножения для построения таблицы умножения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с числами 7, 6, 5, 4, 3, 2.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45E8" w:rsidRPr="00E552A9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2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Записывать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произведение двузначного и однозначного чисел в виде произведения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х однозначных чисел и находить их значения.</w:t>
            </w:r>
          </w:p>
          <w:p w:rsidR="00981A41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2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Находить</w:t>
            </w:r>
            <w:r w:rsidRPr="00E552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неизвестные значения произведений по данным значениям, используя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умножения.</w:t>
            </w:r>
            <w:r w:rsidR="00E5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45E8" w:rsidRPr="00E552A9" w:rsidRDefault="00D845E8" w:rsidP="00D84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2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Использовать </w:t>
            </w: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зависимость значения суммы и произведения от значения их</w:t>
            </w:r>
          </w:p>
          <w:p w:rsidR="00FE77FE" w:rsidRPr="00E552A9" w:rsidRDefault="00D845E8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2A9">
              <w:rPr>
                <w:rFonts w:ascii="Times New Roman" w:hAnsi="Times New Roman" w:cs="Times New Roman"/>
                <w:sz w:val="20"/>
                <w:szCs w:val="20"/>
              </w:rPr>
              <w:t>компонентов для упрощения вычислений.</w:t>
            </w:r>
          </w:p>
        </w:tc>
        <w:tc>
          <w:tcPr>
            <w:tcW w:w="1808" w:type="dxa"/>
          </w:tcPr>
          <w:p w:rsidR="00D619D3" w:rsidRPr="00325174" w:rsidRDefault="00D619D3" w:rsidP="0062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математический диктант №1. </w:t>
            </w:r>
          </w:p>
          <w:p w:rsidR="003956FB" w:rsidRDefault="00D619D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</w:t>
            </w:r>
          </w:p>
          <w:p w:rsidR="00D619D3" w:rsidRPr="00325174" w:rsidRDefault="00D619D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>«Итоги повторения»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19D3" w:rsidRPr="00325174" w:rsidRDefault="00D619D3" w:rsidP="0062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математический диктант №2. </w:t>
            </w:r>
          </w:p>
          <w:p w:rsidR="00D619D3" w:rsidRPr="00325174" w:rsidRDefault="00D619D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0963AF">
        <w:tc>
          <w:tcPr>
            <w:tcW w:w="1951" w:type="dxa"/>
          </w:tcPr>
          <w:p w:rsidR="00CD0C7D" w:rsidRPr="00CD0C7D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Деление. </w:t>
            </w: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 выполнения действий в выражениях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CD0C7D" w:rsidRDefault="00912E2F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601A2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0C7D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E552A9" w:rsidRPr="004B5EA8" w:rsidRDefault="00E552A9" w:rsidP="00E55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Предметный смысл деления. Запись выражений и равенств, содержащих</w:t>
            </w:r>
          </w:p>
          <w:p w:rsidR="00E552A9" w:rsidRPr="004B5EA8" w:rsidRDefault="00E552A9" w:rsidP="00E55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действие деления. Название компонентов и результатов действия деления, их</w:t>
            </w:r>
          </w:p>
          <w:p w:rsidR="00E552A9" w:rsidRPr="004B5EA8" w:rsidRDefault="00E552A9" w:rsidP="00E55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взаимосвязь. Правило о делении значения произведения на один из множителей. Таблица умножения и соответствующие случаи деления. Предметная модель отношений «</w:t>
            </w:r>
            <w:r w:rsidRPr="004B5EA8">
              <w:rPr>
                <w:rFonts w:ascii="Times New Roman" w:hAnsi="Times New Roman" w:cs="Times New Roman"/>
                <w:bCs/>
                <w:sz w:val="20"/>
                <w:szCs w:val="20"/>
              </w:rPr>
              <w:t>больше в..., меньше в…,</w:t>
            </w:r>
            <w:r w:rsidR="004B5EA8" w:rsidRPr="004B5E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увеличить в ..., уменьшить в ...», «во сколько раз больше..?», « во сколько раз меньше..?» (кратное сравнение)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52A9" w:rsidRPr="004B5EA8" w:rsidRDefault="00E552A9" w:rsidP="00E55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Символическая</w:t>
            </w:r>
            <w:r w:rsidR="001F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интерпретация изменений в</w:t>
            </w:r>
          </w:p>
          <w:p w:rsidR="00912E2F" w:rsidRPr="004B5EA8" w:rsidRDefault="00E552A9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предметной совокупности.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Диаграмма.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Интерпретация данных на столбчатой диаграмме.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выполнения действий в числовых</w:t>
            </w:r>
            <w:r w:rsid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>выражениях. Решение задач</w:t>
            </w:r>
            <w:r w:rsidR="004B5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981A41" w:rsidRDefault="00E552A9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Моделировать ситуации,</w:t>
            </w:r>
            <w:r w:rsidRPr="004B5E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иллюстрирующие действие деления (предметные,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вербальные, графические и символические модели).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Иллюстрировать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действие деления на графической модели (рисунке).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E552A9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Выбирать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рисунок, на котором изображено данное равенство.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Подбирать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равенство к рисунку.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рисунок в соответствии с данными выражениями.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E552A9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Пояснять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значение каждого числа в записи частного.</w:t>
            </w:r>
            <w:r w:rsidR="00395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Проверять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истинность равенства на предметных и графических моделях.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E552A9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Составлять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равенства из данного, пользуясь правилом о делении значения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один из множителей.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Применять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знание таблицы умножения для изучения соответствующих случаев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деления.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E552A9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деление двузначных чисел на однозначные.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EA8"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Вычислять</w:t>
            </w:r>
            <w:r w:rsidR="004B5EA8"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5EA8" w:rsidRPr="004B5EA8">
              <w:rPr>
                <w:rFonts w:ascii="Times New Roman" w:hAnsi="Times New Roman" w:cs="Times New Roman"/>
                <w:sz w:val="20"/>
                <w:szCs w:val="20"/>
              </w:rPr>
              <w:t>значения числовых выражений</w:t>
            </w:r>
            <w:r w:rsidR="004B5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5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7FE" w:rsidRPr="004B5EA8" w:rsidRDefault="004B5EA8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Расставлять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 в схеме числового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5E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Преобразовывать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3956FB" w:rsidRDefault="00E91207" w:rsidP="0062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работа №2 «Итоговая </w:t>
            </w:r>
          </w:p>
          <w:p w:rsidR="00325174" w:rsidRPr="00325174" w:rsidRDefault="00E91207" w:rsidP="0062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325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5174"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207" w:rsidRPr="00325174" w:rsidRDefault="00E91207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математический диктант №3. </w:t>
            </w:r>
          </w:p>
          <w:p w:rsidR="00E91207" w:rsidRPr="00E91207" w:rsidRDefault="00E91207" w:rsidP="00E912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07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работа №3 </w:t>
            </w:r>
          </w:p>
          <w:p w:rsidR="00E91207" w:rsidRDefault="00E91207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1207">
              <w:rPr>
                <w:rFonts w:ascii="Times New Roman" w:hAnsi="Times New Roman" w:cs="Times New Roman"/>
                <w:sz w:val="20"/>
                <w:szCs w:val="24"/>
              </w:rPr>
              <w:t>«Таблица умножения и соответствующие случаи деления»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2B1E8C" w:rsidRDefault="002B1E8C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математический диктант №4. </w:t>
            </w:r>
          </w:p>
          <w:p w:rsidR="00E91207" w:rsidRPr="00E91207" w:rsidRDefault="00E91207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</w:t>
            </w:r>
          </w:p>
          <w:p w:rsidR="00E91207" w:rsidRDefault="00E91207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963A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множени</w:t>
            </w:r>
            <w:r w:rsidR="000963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 xml:space="preserve"> и делени</w:t>
            </w:r>
            <w:r w:rsidR="000963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81A41" w:rsidRDefault="00981A41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A41" w:rsidRDefault="00981A41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6FB" w:rsidRDefault="00E91207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 «Итоговая </w:t>
            </w:r>
          </w:p>
          <w:p w:rsidR="00E91207" w:rsidRPr="00325174" w:rsidRDefault="00E91207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325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207" w:rsidRPr="00325174" w:rsidRDefault="00E91207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0963AF">
        <w:tc>
          <w:tcPr>
            <w:tcW w:w="1951" w:type="dxa"/>
          </w:tcPr>
          <w:p w:rsidR="00CF2244" w:rsidRPr="00CD0C7D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Единицы площади. Умножение двузначного числа на однозначное</w:t>
            </w:r>
            <w:r w:rsidR="00F601A2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CD0C7D" w:rsidRDefault="00912E2F" w:rsidP="00CD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D0C7D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Использование мерки при измерении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площади.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Знакомство с единицами площади.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Возможность выполнения с площадью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операций сравнения, сложения, вычитания,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и деления на число. Измерение и 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вычисление площади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прямоугольника. Решение задач. Знакомство с распределительным свойством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умножения.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Обоснование вычислительных приемов с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опорой на это свойство.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Сравнение выражений с использованием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распределительного свойства умножения,</w:t>
            </w:r>
          </w:p>
          <w:p w:rsidR="00912E2F" w:rsidRPr="004B5EA8" w:rsidRDefault="004B5EA8" w:rsidP="00451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доказательство различных утверждений.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Способ вычисления значения произведения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двузначного числа на однозначное.</w:t>
            </w:r>
          </w:p>
        </w:tc>
        <w:tc>
          <w:tcPr>
            <w:tcW w:w="3119" w:type="dxa"/>
          </w:tcPr>
          <w:p w:rsidR="00981A41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Сравнивать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площади фигур с использованием мерок.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Сравнивать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единицы площади по величине.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сравнение площадей, арифметические операции с ними.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Измерять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площадь фигур с помощью палетки.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Представлять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информацию о длине сторон прямоугольника и его площади в виде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таблицы.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Находить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периметр и площадь прямоугольника по длине его смежных сторон.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EA8" w:rsidRPr="004B5EA8" w:rsidRDefault="004B5EA8" w:rsidP="004B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Строить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прямоугольник по известной площади и длине одной из смежных сторон.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Записывать </w:t>
            </w:r>
            <w:r w:rsidRPr="004510C3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 xml:space="preserve">ыражения, иллюстрирующие 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распределительное свойство</w:t>
            </w:r>
          </w:p>
          <w:p w:rsidR="00981A41" w:rsidRDefault="004B5EA8" w:rsidP="001F7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умножения.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7FE" w:rsidRPr="004B5EA8" w:rsidRDefault="004B5EA8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0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Применять</w:t>
            </w:r>
            <w:r w:rsidRPr="004B5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изученное свойство для удобства вычислений; для сравнения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выражений; для нахождения значений выражений разными способами; для</w:t>
            </w:r>
            <w:r w:rsidR="0045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EA8">
              <w:rPr>
                <w:rFonts w:ascii="Times New Roman" w:hAnsi="Times New Roman" w:cs="Times New Roman"/>
                <w:sz w:val="20"/>
                <w:szCs w:val="20"/>
              </w:rPr>
              <w:t>умножения двузначного числа на однозначное.</w:t>
            </w:r>
          </w:p>
        </w:tc>
        <w:tc>
          <w:tcPr>
            <w:tcW w:w="1808" w:type="dxa"/>
          </w:tcPr>
          <w:p w:rsidR="00E91207" w:rsidRPr="00325174" w:rsidRDefault="00E91207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математический диктант №5. </w:t>
            </w:r>
          </w:p>
          <w:p w:rsidR="00E91207" w:rsidRPr="00E91207" w:rsidRDefault="00E91207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</w:t>
            </w:r>
          </w:p>
          <w:p w:rsidR="00912E2F" w:rsidRPr="00643427" w:rsidRDefault="00E91207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07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двузначного числа на однозначное</w:t>
            </w: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5174" w:rsidTr="000963AF">
        <w:tc>
          <w:tcPr>
            <w:tcW w:w="1951" w:type="dxa"/>
          </w:tcPr>
          <w:p w:rsidR="00CD0C7D" w:rsidRPr="00CD0C7D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Деление двузначного числа на однозначное, двузначного числа на двузначное</w:t>
            </w:r>
          </w:p>
          <w:p w:rsidR="00912E2F" w:rsidRPr="00CD0C7D" w:rsidRDefault="00F601A2" w:rsidP="00CD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2E2F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D0C7D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3B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2E2F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2693" w:type="dxa"/>
          </w:tcPr>
          <w:p w:rsidR="001F740E" w:rsidRPr="00BB432F" w:rsidRDefault="001F740E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Знакомство с новым способом вычисления</w:t>
            </w:r>
          </w:p>
          <w:p w:rsidR="001F740E" w:rsidRPr="00BB432F" w:rsidRDefault="001F740E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значений выражений – делением суммы на</w:t>
            </w:r>
            <w:r w:rsidR="00BB4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число.</w:t>
            </w:r>
          </w:p>
          <w:p w:rsidR="00BB432F" w:rsidRPr="00BB432F" w:rsidRDefault="001F740E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Применение способа для удобства</w:t>
            </w:r>
            <w:r w:rsidR="00BB432F" w:rsidRPr="00BB432F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 Решение задач. Подготовка к знакомству с приемом деления</w:t>
            </w:r>
            <w:r w:rsidR="00BB4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32F" w:rsidRPr="00BB432F">
              <w:rPr>
                <w:rFonts w:ascii="Times New Roman" w:hAnsi="Times New Roman" w:cs="Times New Roman"/>
                <w:sz w:val="20"/>
                <w:szCs w:val="20"/>
              </w:rPr>
              <w:t>двузначного числа на двузначное.</w:t>
            </w:r>
            <w:r w:rsidR="00BB4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32F" w:rsidRPr="00BB432F">
              <w:rPr>
                <w:rFonts w:ascii="Times New Roman" w:hAnsi="Times New Roman" w:cs="Times New Roman"/>
                <w:sz w:val="20"/>
                <w:szCs w:val="20"/>
              </w:rPr>
              <w:t>Повторение распределительного свойства</w:t>
            </w:r>
            <w:r w:rsidR="00BB4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32F" w:rsidRPr="00BB432F">
              <w:rPr>
                <w:rFonts w:ascii="Times New Roman" w:hAnsi="Times New Roman" w:cs="Times New Roman"/>
                <w:sz w:val="20"/>
                <w:szCs w:val="20"/>
              </w:rPr>
              <w:t>умножения и свойства деления суммы на число. Приема деления двузначного числа на двузначное. Уточнение понятий «цена», «количество»,</w:t>
            </w:r>
            <w:r w:rsidR="00BB4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32F" w:rsidRPr="00BB432F">
              <w:rPr>
                <w:rFonts w:ascii="Times New Roman" w:hAnsi="Times New Roman" w:cs="Times New Roman"/>
                <w:sz w:val="20"/>
                <w:szCs w:val="20"/>
              </w:rPr>
              <w:t>«стоимость» и взаимосвязь между ними.</w:t>
            </w:r>
          </w:p>
          <w:p w:rsidR="00912E2F" w:rsidRPr="00BB432F" w:rsidRDefault="00BB432F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умения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с данными величинами.</w:t>
            </w:r>
          </w:p>
        </w:tc>
        <w:tc>
          <w:tcPr>
            <w:tcW w:w="3119" w:type="dxa"/>
          </w:tcPr>
          <w:p w:rsidR="00981A41" w:rsidRDefault="00BB432F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Записывать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делимое в виде суммы двух слагаемых, каждое из которых делится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данное число.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1C26" w:rsidRPr="00BB432F" w:rsidRDefault="00BB432F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Выполнять</w:t>
            </w:r>
            <w:r w:rsidRPr="00BB4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деление с опорой на изученную таблицу умножения.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432F" w:rsidRPr="00BB432F" w:rsidRDefault="00BB432F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Актуализироват</w:t>
            </w:r>
            <w:r w:rsidRPr="00BB432F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взаимосвязи компонентов и результатов умножения.</w:t>
            </w:r>
            <w:r w:rsidRPr="00BB4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Составлять</w:t>
            </w:r>
            <w:r w:rsidRPr="00BB4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равенства, используя данные числа и изученные способы деления</w:t>
            </w:r>
          </w:p>
          <w:p w:rsidR="00BB432F" w:rsidRPr="00BB432F" w:rsidRDefault="00BB432F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суммы на число.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Актуализировать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житейские представления о цене, количестве, 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 xml:space="preserve"> товаров.</w:t>
            </w:r>
          </w:p>
          <w:p w:rsidR="00BB432F" w:rsidRPr="00BB432F" w:rsidRDefault="00BB432F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Связывать</w:t>
            </w:r>
            <w:r w:rsidRPr="00BB4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бытовые представления с изученными свойствами действий умножения</w:t>
            </w:r>
          </w:p>
          <w:p w:rsidR="00981A41" w:rsidRDefault="00BB432F" w:rsidP="00BB4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и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7FE" w:rsidRPr="00BB432F" w:rsidRDefault="00BB432F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3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Применять</w:t>
            </w:r>
            <w:r w:rsidRPr="00BB43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432F">
              <w:rPr>
                <w:rFonts w:ascii="Times New Roman" w:hAnsi="Times New Roman" w:cs="Times New Roman"/>
                <w:sz w:val="20"/>
                <w:szCs w:val="20"/>
              </w:rPr>
              <w:t>имеющиеся знания для решения задач и в повседневных ситуациях.</w:t>
            </w:r>
          </w:p>
        </w:tc>
        <w:tc>
          <w:tcPr>
            <w:tcW w:w="1808" w:type="dxa"/>
          </w:tcPr>
          <w:p w:rsidR="00422905" w:rsidRPr="00325174" w:rsidRDefault="00422905" w:rsidP="004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Контрольный математический диктант №6. </w:t>
            </w:r>
          </w:p>
          <w:p w:rsidR="00E91207" w:rsidRPr="00E91207" w:rsidRDefault="00E91207" w:rsidP="00E9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№7 </w:t>
            </w:r>
          </w:p>
          <w:p w:rsidR="00325174" w:rsidRDefault="00E91207" w:rsidP="00E91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07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двузначного числа на однозначное</w:t>
            </w:r>
            <w:r w:rsidRPr="00E912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905" w:rsidRPr="00422905" w:rsidRDefault="00422905" w:rsidP="0042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</w:t>
            </w:r>
          </w:p>
          <w:p w:rsidR="00422905" w:rsidRPr="00E91207" w:rsidRDefault="00422905" w:rsidP="0042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двузначного числа»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5174" w:rsidTr="00303309">
        <w:tc>
          <w:tcPr>
            <w:tcW w:w="1951" w:type="dxa"/>
          </w:tcPr>
          <w:p w:rsidR="00CD0C7D" w:rsidRPr="00CD0C7D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Четырёхзначные числа. Единица длины и массы. Многогранники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CD0C7D" w:rsidRDefault="00912E2F" w:rsidP="00CD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D0C7D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Знакомство с новой счетной единицей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тысячей.</w:t>
            </w:r>
          </w:p>
          <w:p w:rsidR="002D4F77" w:rsidRPr="002D4F77" w:rsidRDefault="00303309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запись четырё</w:t>
            </w:r>
            <w:r w:rsidR="002D4F77" w:rsidRPr="002D4F77">
              <w:rPr>
                <w:rFonts w:ascii="Times New Roman" w:hAnsi="Times New Roman" w:cs="Times New Roman"/>
                <w:sz w:val="20"/>
                <w:szCs w:val="20"/>
              </w:rPr>
              <w:t>хзначных чисел.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Правило об умножении любого числа на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Знакомство с единицей длины – километр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и соотношением:1 км =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Деление чисел, оканчивающихся нулями,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на 10 и 100.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Знакомство с единицами массы: грамм – и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соотношением 1 кг = 1000 г; тонна – и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соотношением 1т = 1000 кг; центнер – и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соотношением 1ц = 100 кг. Знакомство с 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многогранниками. Названия</w:t>
            </w:r>
          </w:p>
          <w:p w:rsidR="00912E2F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элементов изучаемых фигур.</w:t>
            </w:r>
          </w:p>
        </w:tc>
        <w:tc>
          <w:tcPr>
            <w:tcW w:w="3119" w:type="dxa"/>
            <w:shd w:val="clear" w:color="auto" w:fill="auto"/>
          </w:tcPr>
          <w:p w:rsidR="00981A41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Разбивать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числа на группы по числу цифр.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4F77" w:rsidRPr="002D4F77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Читать </w:t>
            </w:r>
            <w:r w:rsidRPr="00303309">
              <w:rPr>
                <w:rFonts w:ascii="Times New Roman" w:hAnsi="Times New Roman" w:cs="Times New Roman"/>
                <w:i/>
                <w:sz w:val="20"/>
                <w:szCs w:val="20"/>
              </w:rPr>
              <w:t>и записывать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 xml:space="preserve"> числа с опорой на их разрядный состав.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Записывать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четырехзначные числа в виде суммы разрядных слагаемых.</w:t>
            </w:r>
          </w:p>
          <w:p w:rsidR="00981A41" w:rsidRDefault="002D4F77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 и записывать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длину, используя основные единицы ее измерения и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соотношение между ними (километр – метр).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Дополнять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величины до данной, используя соотношение километр – метр.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2D4F77" w:rsidP="003B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предположения о делении, на 10 и 100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чисел, оканчивающихся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нулями.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 и записывать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величины массы, применяя для их измерения изученные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единицы массы и их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соотношение.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Анализировать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собственные тактильные ощущения для определения типа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поверхности (плоская или кривая).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практическую деятельность (ощупывание, изготовление моделей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многогранников и развертки куба) для усвоения понятий: «грани», «ребра»,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«вершины» многогранника; «куб», «прямоугольный параллелепипед».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7FE" w:rsidRPr="002D4F77" w:rsidRDefault="002D4F77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Выделять</w:t>
            </w:r>
            <w:r w:rsidRPr="002D4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F77">
              <w:rPr>
                <w:rFonts w:ascii="Times New Roman" w:hAnsi="Times New Roman" w:cs="Times New Roman"/>
                <w:sz w:val="20"/>
                <w:szCs w:val="20"/>
              </w:rPr>
              <w:t>в окружающих предметах те, которые имеют заданную форму.</w:t>
            </w:r>
          </w:p>
        </w:tc>
        <w:tc>
          <w:tcPr>
            <w:tcW w:w="1808" w:type="dxa"/>
          </w:tcPr>
          <w:p w:rsidR="00912E2F" w:rsidRDefault="00422905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 «Итоговая за </w:t>
            </w:r>
            <w:r w:rsidRPr="00325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905" w:rsidRPr="00325174" w:rsidRDefault="00422905" w:rsidP="004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>Контрольный математический диктант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22905" w:rsidRDefault="00422905" w:rsidP="004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>Контрольный математический диктант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22905" w:rsidRPr="00422905" w:rsidRDefault="00422905" w:rsidP="004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№10 «</w:t>
            </w:r>
            <w:r w:rsidRPr="00422905">
              <w:rPr>
                <w:rFonts w:ascii="Times New Roman" w:hAnsi="Times New Roman" w:cs="Times New Roman"/>
                <w:bCs/>
                <w:sz w:val="20"/>
                <w:szCs w:val="20"/>
              </w:rPr>
              <w:t>Четырёхзначные числа</w:t>
            </w: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905" w:rsidRPr="00325174" w:rsidRDefault="00422905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0963AF">
        <w:tc>
          <w:tcPr>
            <w:tcW w:w="1951" w:type="dxa"/>
          </w:tcPr>
          <w:p w:rsidR="00FE77FE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Пятизначные и шестизначные числа. </w:t>
            </w:r>
          </w:p>
          <w:p w:rsidR="00FE77FE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 многозначных чисел.</w:t>
            </w:r>
          </w:p>
          <w:p w:rsidR="00CD0C7D" w:rsidRPr="00CD0C7D" w:rsidRDefault="00CD0C7D" w:rsidP="00F60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Единицы времени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CD0C7D" w:rsidRDefault="00912E2F" w:rsidP="00CD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17C1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0C7D"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2D4F77" w:rsidRPr="00303309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Знакомство с новыми разрядами класса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тысяч (десятки и сотни тысяч).</w:t>
            </w:r>
          </w:p>
          <w:p w:rsidR="002D4F77" w:rsidRPr="00303309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Чтение и запись пятизначных и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>шестизначных чисел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, их сравнение. Пояснение готовых записей сложения и</w:t>
            </w:r>
          </w:p>
          <w:p w:rsidR="002D4F77" w:rsidRPr="00303309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вычитания многозначных чисел «в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столбик».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вычитания. Соотношение единиц времени (1 ч = 60 с).</w:t>
            </w:r>
          </w:p>
          <w:p w:rsidR="00FE77FE" w:rsidRPr="00303309" w:rsidRDefault="002D4F77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Преобразование изученных величин.</w:t>
            </w:r>
          </w:p>
        </w:tc>
        <w:tc>
          <w:tcPr>
            <w:tcW w:w="3119" w:type="dxa"/>
          </w:tcPr>
          <w:p w:rsidR="00981A41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Разбивать</w:t>
            </w:r>
            <w:r w:rsidRPr="00303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числа на группы по числу цифр.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Читать </w:t>
            </w:r>
            <w:r w:rsidRPr="00303309">
              <w:rPr>
                <w:rFonts w:ascii="Times New Roman" w:hAnsi="Times New Roman" w:cs="Times New Roman"/>
                <w:i/>
                <w:sz w:val="20"/>
                <w:szCs w:val="20"/>
              </w:rPr>
              <w:t>и записывать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 xml:space="preserve"> числа с опорой на их разрядный состав.</w:t>
            </w:r>
            <w:r w:rsidR="003B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Записывать</w:t>
            </w:r>
            <w:r w:rsidRPr="00303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>много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значные числа в виде суммы разрядных слагаемых.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41" w:rsidRDefault="002D4F77" w:rsidP="002D4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Записывать</w:t>
            </w:r>
            <w:r w:rsidRPr="00303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данные числа в порядке возрастания и убывания.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ыражать</w:t>
            </w:r>
            <w:r w:rsidRPr="003033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 xml:space="preserve"> минутах, секундах величины, заданные в часах, и наоборот.</w:t>
            </w:r>
            <w:r w:rsidR="00303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E2F" w:rsidRPr="00303309" w:rsidRDefault="002D4F77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Решать</w:t>
            </w:r>
            <w:r w:rsidRPr="00303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309">
              <w:rPr>
                <w:rFonts w:ascii="Times New Roman" w:hAnsi="Times New Roman" w:cs="Times New Roman"/>
                <w:sz w:val="20"/>
                <w:szCs w:val="20"/>
              </w:rPr>
              <w:t>задачи, содержащие данные величины.</w:t>
            </w:r>
          </w:p>
        </w:tc>
        <w:tc>
          <w:tcPr>
            <w:tcW w:w="1808" w:type="dxa"/>
          </w:tcPr>
          <w:p w:rsidR="00422905" w:rsidRPr="00422905" w:rsidRDefault="00422905" w:rsidP="004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№11 </w:t>
            </w:r>
          </w:p>
          <w:p w:rsidR="00912E2F" w:rsidRPr="00422905" w:rsidRDefault="00422905" w:rsidP="0042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>«Порядок выполнения действий в выражениях»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905" w:rsidRPr="00422905" w:rsidRDefault="00422905" w:rsidP="0042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математический диктант №9. </w:t>
            </w:r>
          </w:p>
          <w:p w:rsidR="00422905" w:rsidRDefault="00422905" w:rsidP="0042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90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№12 «Итоговая за год».</w:t>
            </w:r>
          </w:p>
          <w:p w:rsidR="00422905" w:rsidRPr="00422905" w:rsidRDefault="00422905" w:rsidP="0042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>Итоговая комплексная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5174" w:rsidTr="000963AF">
        <w:tc>
          <w:tcPr>
            <w:tcW w:w="1951" w:type="dxa"/>
          </w:tcPr>
          <w:p w:rsidR="000717C1" w:rsidRPr="00CD0C7D" w:rsidRDefault="000717C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  <w:p w:rsidR="000717C1" w:rsidRPr="00CD0C7D" w:rsidRDefault="000717C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год </w:t>
            </w:r>
          </w:p>
          <w:p w:rsidR="000717C1" w:rsidRPr="00CD0C7D" w:rsidRDefault="000717C1" w:rsidP="00CD0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D0C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D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93" w:type="dxa"/>
          </w:tcPr>
          <w:p w:rsidR="000717C1" w:rsidRPr="004F4CEF" w:rsidRDefault="003B1C26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 Внетабличное умножение и деление. Многозначные числа. Сложение и вычитание.</w:t>
            </w:r>
          </w:p>
        </w:tc>
        <w:tc>
          <w:tcPr>
            <w:tcW w:w="3119" w:type="dxa"/>
          </w:tcPr>
          <w:p w:rsidR="00981A41" w:rsidRDefault="003B1C26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Действовать </w:t>
            </w:r>
            <w:r w:rsidRPr="003B1C26">
              <w:rPr>
                <w:rFonts w:ascii="Times New Roman" w:hAnsi="Times New Roman" w:cs="Times New Roman"/>
                <w:sz w:val="20"/>
                <w:szCs w:val="20"/>
              </w:rPr>
              <w:t>по заданному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 составленному плану</w:t>
            </w:r>
            <w:r w:rsidRPr="003B1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17C1" w:rsidRPr="004F4CEF" w:rsidRDefault="003B1C26" w:rsidP="0098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4CEF" w:rsidRPr="004F4C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и обобщать </w:t>
            </w:r>
            <w:r w:rsidR="004F4CEF">
              <w:rPr>
                <w:rFonts w:ascii="Times New Roman" w:hAnsi="Times New Roman" w:cs="Times New Roman"/>
                <w:sz w:val="20"/>
                <w:szCs w:val="20"/>
              </w:rPr>
              <w:t>данную информацию, представленную с помощью предметных, вербальных, графических и символических моделей.</w:t>
            </w:r>
          </w:p>
        </w:tc>
        <w:tc>
          <w:tcPr>
            <w:tcW w:w="1808" w:type="dxa"/>
          </w:tcPr>
          <w:p w:rsidR="000717C1" w:rsidRPr="0011145C" w:rsidRDefault="000717C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0DC" w:rsidRPr="003A4E6C" w:rsidRDefault="008060DC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2A2A17" w:rsidRDefault="008060DC" w:rsidP="002A2A1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курса математики по данной программе </w:t>
      </w:r>
      <w:r w:rsidR="00483417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661CD">
        <w:rPr>
          <w:rFonts w:ascii="Times New Roman" w:hAnsi="Times New Roman" w:cs="Times New Roman"/>
          <w:bCs/>
          <w:sz w:val="28"/>
          <w:szCs w:val="28"/>
        </w:rPr>
        <w:t>третье</w:t>
      </w:r>
      <w:r w:rsidR="00483417">
        <w:rPr>
          <w:rFonts w:ascii="Times New Roman" w:hAnsi="Times New Roman" w:cs="Times New Roman"/>
          <w:bCs/>
          <w:sz w:val="28"/>
          <w:szCs w:val="28"/>
        </w:rPr>
        <w:t>классника будут сформированы</w:t>
      </w:r>
      <w:r w:rsidR="00483417"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(математические) результаты освоения программы, а также личностные и </w:t>
      </w:r>
      <w:r w:rsidR="002A2A17"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</w:t>
      </w:r>
      <w:r w:rsidR="002A2A17"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</w:p>
    <w:p w:rsidR="00C77DE1" w:rsidRPr="00F83A55" w:rsidRDefault="008060DC" w:rsidP="002A2A1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32"/>
          <w:szCs w:val="28"/>
        </w:rPr>
      </w:pPr>
      <w:r w:rsidRPr="00F83A55">
        <w:rPr>
          <w:rFonts w:ascii="Times New Roman" w:hAnsi="Times New Roman" w:cs="Times New Roman"/>
          <w:b/>
          <w:bCs/>
          <w:sz w:val="32"/>
          <w:szCs w:val="28"/>
        </w:rPr>
        <w:t xml:space="preserve">Личностные </w:t>
      </w:r>
      <w:r w:rsidR="00C77DE1" w:rsidRPr="00F83A55">
        <w:rPr>
          <w:rFonts w:ascii="Times New Roman" w:hAnsi="Times New Roman" w:cs="Times New Roman"/>
          <w:b/>
          <w:bCs/>
          <w:sz w:val="32"/>
          <w:szCs w:val="28"/>
        </w:rPr>
        <w:t>результаты</w:t>
      </w:r>
    </w:p>
    <w:p w:rsidR="00C77DE1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A3728D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на уровне </w:t>
      </w:r>
      <w:r w:rsidR="008060DC" w:rsidRPr="00C77DE1">
        <w:rPr>
          <w:rFonts w:ascii="Times New Roman" w:hAnsi="Times New Roman" w:cs="Times New Roman"/>
          <w:sz w:val="28"/>
          <w:szCs w:val="28"/>
        </w:rPr>
        <w:t>положительно</w:t>
      </w:r>
      <w:r w:rsidR="00A3728D">
        <w:rPr>
          <w:rFonts w:ascii="Times New Roman" w:hAnsi="Times New Roman" w:cs="Times New Roman"/>
          <w:sz w:val="28"/>
          <w:szCs w:val="28"/>
        </w:rPr>
        <w:t>го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3728D">
        <w:rPr>
          <w:rFonts w:ascii="Times New Roman" w:hAnsi="Times New Roman" w:cs="Times New Roman"/>
          <w:sz w:val="28"/>
          <w:szCs w:val="28"/>
        </w:rPr>
        <w:t>я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 к уче</w:t>
      </w:r>
      <w:r>
        <w:rPr>
          <w:rFonts w:ascii="Times New Roman" w:hAnsi="Times New Roman" w:cs="Times New Roman"/>
          <w:sz w:val="28"/>
          <w:szCs w:val="28"/>
        </w:rPr>
        <w:t>нию (к урокам математики);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E1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="008060DC" w:rsidRPr="00C77DE1">
        <w:rPr>
          <w:rFonts w:ascii="Times New Roman" w:hAnsi="Times New Roman" w:cs="Times New Roman"/>
          <w:sz w:val="28"/>
          <w:szCs w:val="28"/>
        </w:rPr>
        <w:t>познаватель</w:t>
      </w:r>
      <w:r>
        <w:rPr>
          <w:rFonts w:ascii="Times New Roman" w:hAnsi="Times New Roman" w:cs="Times New Roman"/>
          <w:sz w:val="28"/>
          <w:szCs w:val="28"/>
        </w:rPr>
        <w:t>ный интерес к новому материалу и способам решения новой учебной задачи;</w:t>
      </w:r>
    </w:p>
    <w:p w:rsidR="008060DC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готовность целенаправленно использовать математические знания, умения и навыки в учебной деятельности и в повседневной жизни;</w:t>
      </w:r>
    </w:p>
    <w:p w:rsidR="00C77DE1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трудолюбие, </w:t>
      </w:r>
      <w:r w:rsidR="00F83A55">
        <w:rPr>
          <w:rFonts w:ascii="Times New Roman" w:hAnsi="Times New Roman" w:cs="Times New Roman"/>
          <w:sz w:val="28"/>
          <w:szCs w:val="28"/>
        </w:rPr>
        <w:t>способность к организации своей деятельности и к преодолению трудностей;</w:t>
      </w:r>
    </w:p>
    <w:p w:rsidR="00F83A55" w:rsidRDefault="00F83A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целеустремлённость и настойчивость в достижении цели;</w:t>
      </w:r>
    </w:p>
    <w:p w:rsidR="00F83A55" w:rsidRDefault="00F83A55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 w:rsidR="00265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слушать и слышать собеседника, обосновывать свою позицию, высказывать своё мнение.</w:t>
      </w:r>
    </w:p>
    <w:p w:rsidR="00C77DE1" w:rsidRPr="00C77DE1" w:rsidRDefault="00F83A55" w:rsidP="0062731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 результаты</w:t>
      </w:r>
    </w:p>
    <w:p w:rsidR="008060DC" w:rsidRDefault="008060DC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A3728D" w:rsidRPr="00C77DE1" w:rsidRDefault="00A3728D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 форму</w:t>
      </w:r>
      <w:r w:rsidR="00F12CF4">
        <w:rPr>
          <w:rFonts w:ascii="Times New Roman" w:hAnsi="Times New Roman" w:cs="Times New Roman"/>
          <w:sz w:val="28"/>
          <w:szCs w:val="28"/>
        </w:rPr>
        <w:t>лировать цель деятельности на уроке с помощью учителя;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–принимать</w:t>
      </w:r>
      <w:r w:rsidR="00F12CF4">
        <w:rPr>
          <w:rFonts w:ascii="Times New Roman" w:hAnsi="Times New Roman" w:cs="Times New Roman"/>
          <w:sz w:val="28"/>
          <w:szCs w:val="28"/>
        </w:rPr>
        <w:t xml:space="preserve"> и сохранять</w:t>
      </w:r>
      <w:r w:rsidRPr="00C77DE1">
        <w:rPr>
          <w:rFonts w:ascii="Times New Roman" w:hAnsi="Times New Roman" w:cs="Times New Roman"/>
          <w:sz w:val="28"/>
          <w:szCs w:val="28"/>
        </w:rPr>
        <w:t xml:space="preserve"> учебную задачу</w:t>
      </w:r>
      <w:r w:rsidR="00F12CF4">
        <w:rPr>
          <w:rFonts w:ascii="Times New Roman" w:hAnsi="Times New Roman" w:cs="Times New Roman"/>
          <w:sz w:val="28"/>
          <w:szCs w:val="28"/>
        </w:rPr>
        <w:t xml:space="preserve"> и активно включаться в деятельность, направленную на её решение в сотрудничестве с учителем и одноклассниками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планировать </w:t>
      </w:r>
      <w:r w:rsidR="00F12CF4">
        <w:rPr>
          <w:rFonts w:ascii="Times New Roman" w:hAnsi="Times New Roman" w:cs="Times New Roman"/>
          <w:sz w:val="28"/>
          <w:szCs w:val="28"/>
        </w:rPr>
        <w:t>своё</w:t>
      </w:r>
      <w:r w:rsidRPr="00C77DE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12CF4">
        <w:rPr>
          <w:rFonts w:ascii="Times New Roman" w:hAnsi="Times New Roman" w:cs="Times New Roman"/>
          <w:sz w:val="28"/>
          <w:szCs w:val="28"/>
        </w:rPr>
        <w:t>е в соответствии с поставленной задачей и условиями её реализации, в том числе во внутреннем плане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12CF4">
        <w:rPr>
          <w:rFonts w:ascii="Times New Roman" w:hAnsi="Times New Roman" w:cs="Times New Roman"/>
          <w:sz w:val="28"/>
          <w:szCs w:val="28"/>
        </w:rPr>
        <w:t>различать способ и результат действия, контролировать процесс и результаты деятельности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ED26C1">
        <w:rPr>
          <w:rFonts w:ascii="Times New Roman" w:hAnsi="Times New Roman" w:cs="Times New Roman"/>
          <w:sz w:val="28"/>
          <w:szCs w:val="28"/>
        </w:rPr>
        <w:t>высказывать своё предположение на основе работы с иллюстрацией учебника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ED26C1" w:rsidRDefault="00ED26C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вносить необходимые коррективы в действие после его завершения, на основе его оценки и учёта характера сделанных ошибок;</w:t>
      </w:r>
    </w:p>
    <w:p w:rsidR="00ED26C1" w:rsidRPr="00C77DE1" w:rsidRDefault="00ED26C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выполнять учебные действия в материализованной, громко речевой и умственной форме;</w:t>
      </w:r>
    </w:p>
    <w:p w:rsidR="008060DC" w:rsidRPr="00C77DE1" w:rsidRDefault="008060DC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ED26C1">
        <w:rPr>
          <w:rFonts w:ascii="Times New Roman" w:hAnsi="Times New Roman" w:cs="Times New Roman"/>
          <w:sz w:val="28"/>
          <w:szCs w:val="28"/>
        </w:rPr>
        <w:t>адекватно оценивать свои достижения, осознавать возникающие трудности и искать способы их преодоления</w:t>
      </w:r>
      <w:r w:rsidRPr="00C77DE1">
        <w:rPr>
          <w:rFonts w:ascii="Times New Roman" w:hAnsi="Times New Roman" w:cs="Times New Roman"/>
          <w:sz w:val="28"/>
          <w:szCs w:val="28"/>
        </w:rPr>
        <w:t>.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и схемы для решения задач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ориентироваться на разнообразии способов решения задач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 существенных признаков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осуществлять синтез как составления целого из частей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7168E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</w:t>
      </w:r>
      <w:r w:rsidR="008060DC"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8060DC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284A3B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284A3B" w:rsidRDefault="00284A3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обобщать, т.е. осуществлять генерализацию </w:t>
      </w:r>
      <w:r w:rsidR="00F75B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выведение общности для целого ряда или класса единичных объектов на основе выделения</w:t>
      </w:r>
      <w:r w:rsidR="00F75B96">
        <w:rPr>
          <w:rFonts w:ascii="Times New Roman" w:hAnsi="Times New Roman" w:cs="Times New Roman"/>
          <w:sz w:val="28"/>
          <w:szCs w:val="28"/>
        </w:rPr>
        <w:t xml:space="preserve"> сущностной связи;</w:t>
      </w:r>
    </w:p>
    <w:p w:rsidR="00F75B96" w:rsidRDefault="00F75B96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подведение под понятие на основе распознавания объектов, выделения существенных признаков и их синтеза;</w:t>
      </w:r>
    </w:p>
    <w:p w:rsidR="00F75B96" w:rsidRPr="00C77DE1" w:rsidRDefault="00F75B96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аналогии;</w:t>
      </w:r>
    </w:p>
    <w:p w:rsidR="008060DC" w:rsidRPr="00C77DE1" w:rsidRDefault="00F75B96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общим приёмом решения задач</w:t>
      </w:r>
      <w:r w:rsidR="008060DC" w:rsidRPr="00C77DE1">
        <w:rPr>
          <w:rFonts w:ascii="Times New Roman" w:hAnsi="Times New Roman" w:cs="Times New Roman"/>
          <w:sz w:val="28"/>
          <w:szCs w:val="28"/>
        </w:rPr>
        <w:t>.</w:t>
      </w:r>
    </w:p>
    <w:p w:rsidR="008060DC" w:rsidRPr="00C77DE1" w:rsidRDefault="008060DC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8060DC" w:rsidRDefault="008060D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75B96">
        <w:rPr>
          <w:rFonts w:ascii="Times New Roman" w:hAnsi="Times New Roman" w:cs="Times New Roman"/>
          <w:sz w:val="28"/>
          <w:szCs w:val="28"/>
        </w:rPr>
        <w:t>выражать в речи свои мысли и действия</w:t>
      </w:r>
      <w:r w:rsidRPr="00C77DE1">
        <w:rPr>
          <w:rFonts w:ascii="Times New Roman" w:hAnsi="Times New Roman" w:cs="Times New Roman"/>
          <w:sz w:val="28"/>
          <w:szCs w:val="28"/>
        </w:rPr>
        <w:t>;</w:t>
      </w:r>
    </w:p>
    <w:p w:rsidR="00F75B96" w:rsidRDefault="00F75B96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строить понятные для партнёра высказывания, учитывающие, что партнёр видит и знает, а что нет;</w:t>
      </w:r>
    </w:p>
    <w:p w:rsidR="00F75B96" w:rsidRPr="00C77DE1" w:rsidRDefault="00F75B96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задавать вопросы;</w:t>
      </w:r>
    </w:p>
    <w:p w:rsidR="008060DC" w:rsidRDefault="008060DC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75B96">
        <w:rPr>
          <w:rFonts w:ascii="Times New Roman" w:hAnsi="Times New Roman" w:cs="Times New Roman"/>
          <w:sz w:val="28"/>
          <w:szCs w:val="28"/>
        </w:rPr>
        <w:t>использовать речь для регуляции</w:t>
      </w:r>
      <w:r w:rsidRPr="00C77DE1">
        <w:rPr>
          <w:rFonts w:ascii="Times New Roman" w:hAnsi="Times New Roman" w:cs="Times New Roman"/>
          <w:sz w:val="28"/>
          <w:szCs w:val="28"/>
        </w:rPr>
        <w:t xml:space="preserve"> сво</w:t>
      </w:r>
      <w:r w:rsidR="00F75B96">
        <w:rPr>
          <w:rFonts w:ascii="Times New Roman" w:hAnsi="Times New Roman" w:cs="Times New Roman"/>
          <w:sz w:val="28"/>
          <w:szCs w:val="28"/>
        </w:rPr>
        <w:t>его</w:t>
      </w:r>
      <w:r w:rsidRPr="00C77DE1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536310" w:rsidRDefault="00F83A55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536310" w:rsidRPr="004F67DB" w:rsidRDefault="00F75B96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67DB"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="00536310" w:rsidRPr="004F67DB">
        <w:rPr>
          <w:rFonts w:ascii="Times New Roman" w:hAnsi="Times New Roman" w:cs="Times New Roman"/>
          <w:i/>
          <w:sz w:val="28"/>
          <w:szCs w:val="28"/>
          <w:u w:val="single"/>
        </w:rPr>
        <w:t>классник научится:</w:t>
      </w:r>
    </w:p>
    <w:p w:rsidR="00F47642" w:rsidRPr="00F47642" w:rsidRDefault="008060DC" w:rsidP="006A07E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сравнивать площади фигур с помощью различных мерок и единиц площади (квадратный метр, квадратный дециметр, квадратный сантиметр, квадратный миллиметр);</w:t>
      </w:r>
    </w:p>
    <w:p w:rsidR="00F47642" w:rsidRPr="00F47642" w:rsidRDefault="00F47642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Pr="00F47642">
        <w:rPr>
          <w:rFonts w:ascii="Times New Roman" w:hAnsi="Times New Roman" w:cs="Times New Roman"/>
          <w:sz w:val="28"/>
          <w:szCs w:val="28"/>
        </w:rPr>
        <w:t>использовать соотношение единиц площади для вычисления площади прямоугольника и единиц длины для вычисления периметра прямоугольника;</w:t>
      </w:r>
    </w:p>
    <w:p w:rsidR="00F47642" w:rsidRPr="00F47642" w:rsidRDefault="00F47642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Pr="00F47642">
        <w:rPr>
          <w:rFonts w:ascii="Times New Roman" w:hAnsi="Times New Roman" w:cs="Times New Roman"/>
          <w:sz w:val="28"/>
          <w:szCs w:val="28"/>
        </w:rPr>
        <w:t>измерять и вычислять площадь и периметр прямоугольника;</w:t>
      </w:r>
    </w:p>
    <w:p w:rsidR="00F47642" w:rsidRPr="00F47642" w:rsidRDefault="00F47642" w:rsidP="006A0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Pr="00F47642">
        <w:rPr>
          <w:rFonts w:ascii="Times New Roman" w:hAnsi="Times New Roman" w:cs="Times New Roman"/>
          <w:sz w:val="28"/>
          <w:szCs w:val="28"/>
        </w:rPr>
        <w:t>использовать табличное умножение для вычисления</w:t>
      </w:r>
      <w:r w:rsidR="008C19F5">
        <w:rPr>
          <w:rFonts w:ascii="Times New Roman" w:hAnsi="Times New Roman" w:cs="Times New Roman"/>
          <w:sz w:val="28"/>
          <w:szCs w:val="28"/>
        </w:rPr>
        <w:t xml:space="preserve"> </w:t>
      </w:r>
      <w:r w:rsidRPr="00F47642">
        <w:rPr>
          <w:rFonts w:ascii="Times New Roman" w:hAnsi="Times New Roman" w:cs="Times New Roman"/>
          <w:sz w:val="28"/>
          <w:szCs w:val="28"/>
        </w:rPr>
        <w:t>значений произведений;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использовать предметный смысл деления при анализе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практических ситуаций;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понимать символическую модель деления,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умножения и деления (взаимосвязь компонентов 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умножения, взаимосвязь компонентов и результата деления);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пользоваться отношением «меньше в …» и понимать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связь с предметным смыслом деления, сравнивать его с отношениями «больше в …», «меньше на …», «больше на …»;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отвечать на вопросы: «Во сколько раз больше?»,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«Во сколько раз меньше?»;</w:t>
      </w:r>
    </w:p>
    <w:p w:rsidR="008C19F5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читать, понимать и сравнивать тексты 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задач на сложение, вычитание, умножение и деление; выделять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в них условие и вопрос; записывать их решение арифметическим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способом (по действиям); выбирать схемы,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задаче или условию задачи; пояснять выражения, записанные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по условию задачи; составлять различные вопросы к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условию задачи; выбирать из данных вопросов те, на которые можно ответить, пользуясь данным условием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F47642" w:rsidRPr="00F4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устно умножать двузначное число на однозначное;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устно делить двузначное число на однозначное;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устно делить двузначное число на двузначное;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использовать взаимосвязь понятий «цена», «количе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F47642" w:rsidRPr="00F47642">
        <w:rPr>
          <w:rFonts w:ascii="Times New Roman" w:hAnsi="Times New Roman" w:cs="Times New Roman"/>
          <w:sz w:val="28"/>
          <w:szCs w:val="28"/>
        </w:rPr>
        <w:t>во», стоимость» в практических ситуациях;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читать, записывать, сравнивать и упорядочивать многозначные числа; записывать их в виде суммы разрядных слагаемых; увеличивать и уменьшать многозначные числа на несколько единиц, или десятков, или сотен без перехода в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разряд;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выявлять признак разбиения многозначных чисел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группы;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выявлять правило (закономерность) в записи чисел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и продолжать ряд по тому же правилу;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строить и читать столбчатые диаграммы;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вычислять значения числовых выражений, пользуясь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правилами порядка выполнения действий в выражениях;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соотносить геометрические фигуры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642" w:rsidRPr="00F47642">
        <w:rPr>
          <w:rFonts w:ascii="Times New Roman" w:hAnsi="Times New Roman" w:cs="Times New Roman"/>
          <w:sz w:val="28"/>
          <w:szCs w:val="28"/>
        </w:rPr>
        <w:t>предметами или их частями;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понимать учебную задачу и находить способ её решения;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рассуждать, используя схемы;</w:t>
      </w:r>
    </w:p>
    <w:p w:rsidR="00F47642" w:rsidRPr="00F47642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F47642">
        <w:rPr>
          <w:rFonts w:ascii="Times New Roman" w:hAnsi="Times New Roman" w:cs="Times New Roman"/>
          <w:sz w:val="28"/>
          <w:szCs w:val="28"/>
        </w:rPr>
        <w:t>анализировать рисунок, текст, схему, диаграмму для получения нужной информации.</w:t>
      </w:r>
    </w:p>
    <w:p w:rsidR="00536310" w:rsidRPr="00AE3059" w:rsidRDefault="00F75B96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Третье</w:t>
      </w:r>
      <w:r w:rsidR="00536310"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классник </w:t>
      </w:r>
      <w:r w:rsidR="00536310"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комментировать свои действия, пользуясь математической терминологией (названия компонентов и результатов</w:t>
      </w:r>
      <w:r w:rsidR="008C1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арифметических действий, названия свойств арифметических</w:t>
      </w:r>
      <w:r w:rsidR="008C1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действий и т. д.);</w:t>
      </w:r>
    </w:p>
    <w:p w:rsidR="00F47642" w:rsidRPr="008C19F5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классифицировать числовые выражения, используя</w:t>
      </w:r>
      <w:r w:rsidR="006A0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правила порядка выполнения действий в выражениях;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применять свойства арифметических действий для сравнения выражений и для вычисления их значений;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решать арифметические задачи (на сложение, вычитание, умножение и деление) различными способами; проверять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ответ задачи, решая её другим способом; дополнять текст 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в соответствии с её решением; дополнять текст задачи числами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и отношениями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соответствии с решением задачи; анализировать тексты задач с «лишним</w:t>
      </w:r>
      <w:r w:rsidR="00981A41">
        <w:rPr>
          <w:rFonts w:ascii="Times New Roman" w:hAnsi="Times New Roman" w:cs="Times New Roman"/>
          <w:i/>
          <w:sz w:val="28"/>
          <w:szCs w:val="28"/>
        </w:rPr>
        <w:t>и» данными и выбирать те данные,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 xml:space="preserve">которые позволяют ответить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lastRenderedPageBreak/>
        <w:t>на вопрос задачи; анализировать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и дополнять тексты задач с недостающими данными; составлять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условие по данному вопросу; составлять задачу по данному решению;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самостоятельно строить схему, соответствующую задаче;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приобрести опыт решения логических и комбинаторных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задач;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анализировать и сравнивать различные виды учебных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моделей; заменять один вид модели другим; использовать различные виды учебных моделей (вербальная, предметная, графическая, схематическая, знаково-символическая) для решения новых учебных задач, для проверки и доказательства своих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утверждений;</w:t>
      </w:r>
    </w:p>
    <w:p w:rsidR="00F47642" w:rsidRPr="008C19F5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использовать знания о соотношениях единиц длины</w:t>
      </w:r>
      <w:r w:rsidR="006A0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(километр, метр, дециметр, сантиметр, миллиметр) для анализа практических ситуаций;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использовать знания о соотношениях единиц массы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(тонна, центнер, килограмм, грамм) для анализа практических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ситуаций;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использовать знания о соотношениях единиц времени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(год, месяц, неделя, сутки, час, минута, секунда) для анализа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практических ситуаций;</w:t>
      </w:r>
    </w:p>
    <w:p w:rsidR="00F47642" w:rsidRPr="008C19F5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решать арифметические задачи по данным, записанным</w:t>
      </w:r>
      <w:r w:rsidR="006A0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в таблице;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составлять последовательность величин по заданному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или самостоятельно выбранному правилу;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находить правило, по которому составлен ряд величин;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определять длины на глаз и контролировать себя с помощью инструмента (рулетка, линейка);</w:t>
      </w:r>
    </w:p>
    <w:p w:rsidR="00F47642" w:rsidRPr="008C19F5" w:rsidRDefault="008C19F5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различать объёмные и плоские геометрические фигуры;</w:t>
      </w:r>
    </w:p>
    <w:p w:rsidR="00F47642" w:rsidRPr="008C19F5" w:rsidRDefault="006A07E7" w:rsidP="006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F5"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F47642" w:rsidRPr="008C19F5">
        <w:rPr>
          <w:rFonts w:ascii="Times New Roman" w:hAnsi="Times New Roman" w:cs="Times New Roman"/>
          <w:i/>
          <w:sz w:val="28"/>
          <w:szCs w:val="28"/>
        </w:rPr>
        <w:t>различать плоские и кривые поверхности.</w:t>
      </w:r>
    </w:p>
    <w:p w:rsidR="007C65B0" w:rsidRDefault="007C65B0" w:rsidP="006A07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7C65B0" w:rsidRDefault="007C65B0" w:rsidP="006A07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7C65B0" w:rsidRDefault="007C65B0" w:rsidP="006A07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6A07E7" w:rsidRDefault="006A07E7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07E7" w:rsidRDefault="006A07E7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07E7" w:rsidRDefault="006A07E7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07E7" w:rsidRDefault="006A07E7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F67DB" w:rsidRDefault="004F67DB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Система оценки достижения планируемых результатов освоения предмета. Критерии оценивания</w:t>
      </w:r>
    </w:p>
    <w:p w:rsidR="007C65B0" w:rsidRPr="00F81DC7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81DC7">
        <w:rPr>
          <w:rFonts w:ascii="Times New Roman" w:hAnsi="Times New Roman" w:cs="Times New Roman"/>
          <w:bCs/>
          <w:sz w:val="28"/>
          <w:szCs w:val="28"/>
        </w:rPr>
        <w:t>В основе системы оценивания образовательной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bCs/>
          <w:sz w:val="28"/>
          <w:szCs w:val="28"/>
        </w:rPr>
        <w:t>системы «Гармония»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1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курса «Математика» в частности, </w:t>
      </w:r>
      <w:r w:rsidRPr="00F81DC7">
        <w:rPr>
          <w:rFonts w:ascii="Times New Roman" w:hAnsi="Times New Roman" w:cs="Times New Roman"/>
          <w:bCs/>
          <w:sz w:val="28"/>
          <w:szCs w:val="28"/>
        </w:rPr>
        <w:t>лежат принципы:</w:t>
      </w:r>
    </w:p>
    <w:p w:rsidR="007C65B0" w:rsidRPr="00F81DC7" w:rsidRDefault="007C65B0" w:rsidP="00D4167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ориентации образовательного процесса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основных результатов начального образования (личностных,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метапредметных и предметных), при этом оценка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результатов должна отвечать этическим принципам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 xml:space="preserve">прав личности и конфиденциальности, </w:t>
      </w:r>
      <w:r w:rsidR="00AE4E12">
        <w:rPr>
          <w:rFonts w:ascii="Times New Roman" w:hAnsi="Times New Roman" w:cs="Times New Roman"/>
          <w:sz w:val="28"/>
          <w:szCs w:val="28"/>
        </w:rPr>
        <w:t>т.е.</w:t>
      </w:r>
      <w:r w:rsidRPr="00F81DC7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в форме, не представляющей угрозы личности, её психологической безопасности и эмоциональному статусу;</w:t>
      </w:r>
    </w:p>
    <w:p w:rsidR="007C65B0" w:rsidRPr="00F81DC7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взаимосвязи системы оценки и образовательного процесса;</w:t>
      </w:r>
    </w:p>
    <w:p w:rsidR="007C65B0" w:rsidRPr="00F81DC7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единства критериальной и содержательной базы внутренней и внешней оценки (внешняя оценка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внешними по отношению к школе службами; внутренняя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73">
        <w:rPr>
          <w:rFonts w:ascii="Times New Roman" w:hAnsi="Times New Roman" w:cs="Times New Roman"/>
          <w:sz w:val="28"/>
          <w:szCs w:val="28"/>
        </w:rPr>
        <w:t>самой школой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F81DC7">
        <w:rPr>
          <w:rFonts w:ascii="Times New Roman" w:hAnsi="Times New Roman" w:cs="Times New Roman"/>
          <w:sz w:val="28"/>
          <w:szCs w:val="28"/>
        </w:rPr>
        <w:t>чениками, педагогами, администрацией);</w:t>
      </w:r>
    </w:p>
    <w:p w:rsidR="007C65B0" w:rsidRPr="00F81DC7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 xml:space="preserve">участия в оценочной деятельности самих </w:t>
      </w:r>
      <w:r w:rsidR="00D43797">
        <w:rPr>
          <w:rFonts w:ascii="Times New Roman" w:hAnsi="Times New Roman" w:cs="Times New Roman"/>
          <w:sz w:val="28"/>
          <w:szCs w:val="28"/>
        </w:rPr>
        <w:t>обучаю</w:t>
      </w:r>
      <w:r w:rsidRPr="00F81DC7">
        <w:rPr>
          <w:rFonts w:ascii="Times New Roman" w:hAnsi="Times New Roman" w:cs="Times New Roman"/>
          <w:sz w:val="28"/>
          <w:szCs w:val="28"/>
        </w:rPr>
        <w:t>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что способствует формированию у них навыков рефлек</w:t>
      </w:r>
      <w:r>
        <w:rPr>
          <w:rFonts w:ascii="Times New Roman" w:hAnsi="Times New Roman" w:cs="Times New Roman"/>
          <w:sz w:val="28"/>
          <w:szCs w:val="28"/>
        </w:rPr>
        <w:t xml:space="preserve">сии, самоанализа, самоконтроля, </w:t>
      </w:r>
      <w:r w:rsidRPr="00F81DC7">
        <w:rPr>
          <w:rFonts w:ascii="Times New Roman" w:hAnsi="Times New Roman" w:cs="Times New Roman"/>
          <w:sz w:val="28"/>
          <w:szCs w:val="28"/>
        </w:rPr>
        <w:t>само</w:t>
      </w:r>
      <w:r w:rsidR="00D41673">
        <w:rPr>
          <w:rFonts w:ascii="Times New Roman" w:hAnsi="Times New Roman" w:cs="Times New Roman"/>
          <w:sz w:val="28"/>
          <w:szCs w:val="28"/>
        </w:rPr>
        <w:t>оценки</w:t>
      </w:r>
      <w:r w:rsidR="00656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DC7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F81D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предоставляет возможность освоения эффективных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управления своей учебной деятельностью, а также способствует развитию самосознания, готовности открыто выражать</w:t>
      </w:r>
    </w:p>
    <w:p w:rsidR="007C65B0" w:rsidRPr="00F81DC7" w:rsidRDefault="007C65B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DC7">
        <w:rPr>
          <w:rFonts w:ascii="Times New Roman" w:hAnsi="Times New Roman" w:cs="Times New Roman"/>
          <w:sz w:val="28"/>
          <w:szCs w:val="28"/>
        </w:rPr>
        <w:t>и отстаивать свою позицию, развитию готовности к самостоятельным поступкам и действиям, принятию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за их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F81DC7">
        <w:rPr>
          <w:rFonts w:ascii="Times New Roman" w:hAnsi="Times New Roman" w:cs="Times New Roman"/>
          <w:sz w:val="28"/>
          <w:szCs w:val="28"/>
        </w:rPr>
        <w:t>.</w:t>
      </w: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1DC7">
        <w:rPr>
          <w:rFonts w:ascii="Times New Roman" w:hAnsi="Times New Roman" w:cs="Times New Roman"/>
          <w:sz w:val="28"/>
          <w:szCs w:val="28"/>
        </w:rPr>
        <w:t xml:space="preserve">В зависимости от этапа обучения используются </w:t>
      </w:r>
      <w:r w:rsidRPr="00F81DC7">
        <w:rPr>
          <w:rFonts w:ascii="Times New Roman" w:hAnsi="Times New Roman" w:cs="Times New Roman"/>
          <w:bCs/>
          <w:sz w:val="28"/>
          <w:szCs w:val="28"/>
        </w:rPr>
        <w:t>три вида оценивания</w:t>
      </w:r>
      <w:r w:rsidRPr="00F81D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b/>
          <w:sz w:val="28"/>
          <w:szCs w:val="28"/>
        </w:rPr>
        <w:t>текущее</w:t>
      </w:r>
      <w:r w:rsidRPr="00F81DC7">
        <w:rPr>
          <w:rFonts w:ascii="Times New Roman" w:hAnsi="Times New Roman" w:cs="Times New Roman"/>
          <w:sz w:val="28"/>
          <w:szCs w:val="28"/>
        </w:rPr>
        <w:t xml:space="preserve"> оценивание, тесно связанное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с процессом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5B0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sz w:val="28"/>
          <w:szCs w:val="28"/>
        </w:rPr>
        <w:t>оценивание</w:t>
      </w:r>
      <w:r w:rsidRPr="00F81DC7">
        <w:rPr>
          <w:rFonts w:ascii="Times New Roman" w:hAnsi="Times New Roman" w:cs="Times New Roman"/>
          <w:sz w:val="28"/>
          <w:szCs w:val="28"/>
        </w:rPr>
        <w:t xml:space="preserve"> и </w:t>
      </w:r>
      <w:r w:rsidRPr="00F81DC7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Pr="00F81DC7">
        <w:rPr>
          <w:rFonts w:ascii="Times New Roman" w:hAnsi="Times New Roman" w:cs="Times New Roman"/>
          <w:sz w:val="28"/>
          <w:szCs w:val="28"/>
        </w:rPr>
        <w:t>оценивание.</w:t>
      </w:r>
    </w:p>
    <w:p w:rsidR="006051D7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65B0">
        <w:rPr>
          <w:rFonts w:ascii="Times New Roman" w:hAnsi="Times New Roman" w:cs="Times New Roman"/>
          <w:b/>
          <w:sz w:val="28"/>
          <w:szCs w:val="28"/>
        </w:rPr>
        <w:t>Текущее 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B0">
        <w:rPr>
          <w:rFonts w:ascii="Times New Roman" w:hAnsi="Times New Roman" w:cs="Times New Roman"/>
          <w:sz w:val="28"/>
          <w:szCs w:val="28"/>
        </w:rPr>
        <w:t>– наиболее гибкая проверка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обучения, которая сопутствует процессу становления умения и навыка. Его основная цель – анализ хода формирования знаний и умений </w:t>
      </w:r>
      <w:r w:rsidR="009A09D4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щихся, формируемых на уроках математики (наблюдение, сопоставление</w:t>
      </w:r>
      <w:r w:rsidR="006051D7">
        <w:rPr>
          <w:rFonts w:ascii="Times New Roman" w:hAnsi="Times New Roman" w:cs="Times New Roman"/>
          <w:sz w:val="28"/>
          <w:szCs w:val="28"/>
        </w:rPr>
        <w:t>, установление взаимосвязей и т. д.).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0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1D7" w:rsidRPr="006051D7">
        <w:rPr>
          <w:rFonts w:ascii="Times New Roman" w:hAnsi="Times New Roman" w:cs="Times New Roman"/>
          <w:b/>
          <w:sz w:val="28"/>
          <w:szCs w:val="28"/>
        </w:rPr>
        <w:t>Тематическое оценивание</w:t>
      </w:r>
      <w:r w:rsidR="006051D7">
        <w:rPr>
          <w:rFonts w:ascii="Times New Roman" w:hAnsi="Times New Roman" w:cs="Times New Roman"/>
          <w:sz w:val="28"/>
          <w:szCs w:val="28"/>
        </w:rPr>
        <w:t xml:space="preserve"> является важным звеном в конце изучения тематических блоков</w:t>
      </w:r>
      <w:r w:rsidRPr="006051D7">
        <w:rPr>
          <w:rFonts w:ascii="Times New Roman" w:hAnsi="Times New Roman" w:cs="Times New Roman"/>
          <w:sz w:val="28"/>
          <w:szCs w:val="28"/>
        </w:rPr>
        <w:t xml:space="preserve"> </w:t>
      </w:r>
      <w:r w:rsidR="006051D7">
        <w:rPr>
          <w:rFonts w:ascii="Times New Roman" w:hAnsi="Times New Roman" w:cs="Times New Roman"/>
          <w:bCs/>
          <w:sz w:val="28"/>
          <w:szCs w:val="28"/>
        </w:rPr>
        <w:t xml:space="preserve">курса «Математика», т. к. даёт возможность </w:t>
      </w:r>
      <w:r w:rsidR="009A09D4">
        <w:rPr>
          <w:rFonts w:ascii="Times New Roman" w:hAnsi="Times New Roman" w:cs="Times New Roman"/>
          <w:bCs/>
          <w:sz w:val="28"/>
          <w:szCs w:val="28"/>
        </w:rPr>
        <w:t>обучаю</w:t>
      </w:r>
      <w:r w:rsidR="006051D7">
        <w:rPr>
          <w:rFonts w:ascii="Times New Roman" w:hAnsi="Times New Roman" w:cs="Times New Roman"/>
          <w:bCs/>
          <w:sz w:val="28"/>
          <w:szCs w:val="28"/>
        </w:rPr>
        <w:t>щимся подготовиться, при необходимости пересдать материал, таким образом исправить полученную ранее отметку. В конце изучения каждого тематического блока формой тематического контроля является выполнение самостоятельных заданий.</w:t>
      </w:r>
    </w:p>
    <w:p w:rsidR="006051D7" w:rsidRPr="006051D7" w:rsidRDefault="006051D7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051D7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как оценка результатов обучения четыре раза в год: в конце первой, второй, третьей и четвёртой четверти учебного года.</w:t>
      </w:r>
    </w:p>
    <w:p w:rsidR="007C65B0" w:rsidRPr="00F81DC7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1DC7">
        <w:rPr>
          <w:rFonts w:ascii="Times New Roman" w:hAnsi="Times New Roman" w:cs="Times New Roman"/>
          <w:sz w:val="28"/>
          <w:szCs w:val="28"/>
        </w:rPr>
        <w:t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 xml:space="preserve">таких умственных действий </w:t>
      </w:r>
      <w:r w:rsidR="0026304C">
        <w:rPr>
          <w:rFonts w:ascii="Times New Roman" w:hAnsi="Times New Roman" w:cs="Times New Roman"/>
          <w:sz w:val="28"/>
          <w:szCs w:val="28"/>
        </w:rPr>
        <w:t>обучаю</w:t>
      </w:r>
      <w:r w:rsidRPr="00F81DC7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F81DC7">
        <w:rPr>
          <w:rFonts w:ascii="Times New Roman" w:hAnsi="Times New Roman" w:cs="Times New Roman"/>
          <w:sz w:val="28"/>
          <w:szCs w:val="28"/>
        </w:rPr>
        <w:lastRenderedPageBreak/>
        <w:t>которые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на анализ своей познавательной деятельности и управление ею.</w:t>
      </w:r>
    </w:p>
    <w:p w:rsidR="007C65B0" w:rsidRPr="00EA5D15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5D15">
        <w:rPr>
          <w:rFonts w:ascii="Times New Roman" w:hAnsi="Times New Roman" w:cs="Times New Roman"/>
          <w:b/>
          <w:bCs/>
          <w:sz w:val="28"/>
          <w:szCs w:val="28"/>
        </w:rPr>
        <w:t xml:space="preserve">Оценка метапредметных результатов </w:t>
      </w:r>
      <w:r w:rsidRPr="00EA5D15">
        <w:rPr>
          <w:rFonts w:ascii="Times New Roman" w:hAnsi="Times New Roman" w:cs="Times New Roman"/>
          <w:sz w:val="28"/>
          <w:szCs w:val="28"/>
        </w:rPr>
        <w:t>может проводиться</w:t>
      </w:r>
    </w:p>
    <w:p w:rsidR="007C65B0" w:rsidRPr="00EA5D15" w:rsidRDefault="007C65B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D15">
        <w:rPr>
          <w:rFonts w:ascii="Times New Roman" w:hAnsi="Times New Roman" w:cs="Times New Roman"/>
          <w:sz w:val="28"/>
          <w:szCs w:val="28"/>
        </w:rPr>
        <w:t>в ходе различных процедур:</w:t>
      </w:r>
    </w:p>
    <w:p w:rsidR="007C65B0" w:rsidRPr="00EA5D15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5D15">
        <w:rPr>
          <w:rFonts w:ascii="Times New Roman" w:hAnsi="Times New Roman" w:cs="Times New Roman"/>
          <w:sz w:val="28"/>
          <w:szCs w:val="28"/>
        </w:rPr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EA5D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A5D15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7C65B0" w:rsidRPr="00EA5D15" w:rsidRDefault="007C65B0" w:rsidP="004F67D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5D15">
        <w:rPr>
          <w:rFonts w:ascii="Times New Roman" w:hAnsi="Times New Roman" w:cs="Times New Roman"/>
          <w:sz w:val="28"/>
          <w:szCs w:val="28"/>
        </w:rPr>
        <w:t xml:space="preserve">при анализе выполнения проверочных заданий по </w:t>
      </w:r>
      <w:r w:rsidR="00746E1D">
        <w:rPr>
          <w:rFonts w:ascii="Times New Roman" w:hAnsi="Times New Roman" w:cs="Times New Roman"/>
          <w:sz w:val="28"/>
          <w:szCs w:val="28"/>
        </w:rPr>
        <w:t>математике</w:t>
      </w:r>
      <w:r w:rsidRPr="00EA5D15">
        <w:rPr>
          <w:rFonts w:ascii="Times New Roman" w:hAnsi="Times New Roman" w:cs="Times New Roman"/>
          <w:sz w:val="28"/>
          <w:szCs w:val="28"/>
        </w:rPr>
        <w:t>, когда на основе характера 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D15">
        <w:rPr>
          <w:rFonts w:ascii="Times New Roman" w:hAnsi="Times New Roman" w:cs="Times New Roman"/>
          <w:sz w:val="28"/>
          <w:szCs w:val="28"/>
        </w:rPr>
        <w:t xml:space="preserve">допущенных ребёнком, можно сделать вывод о </w:t>
      </w:r>
      <w:proofErr w:type="spellStart"/>
      <w:r w:rsidRPr="00EA5D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A5D15">
        <w:rPr>
          <w:rFonts w:ascii="Times New Roman" w:hAnsi="Times New Roman" w:cs="Times New Roman"/>
          <w:sz w:val="28"/>
          <w:szCs w:val="28"/>
        </w:rPr>
        <w:t xml:space="preserve"> метапредметных умений.</w:t>
      </w: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5D15">
        <w:rPr>
          <w:rFonts w:ascii="Times New Roman" w:hAnsi="Times New Roman" w:cs="Times New Roman"/>
          <w:sz w:val="28"/>
          <w:szCs w:val="28"/>
        </w:rPr>
        <w:t>Сформированность коммуникативных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D15">
        <w:rPr>
          <w:rFonts w:ascii="Times New Roman" w:hAnsi="Times New Roman" w:cs="Times New Roman"/>
          <w:sz w:val="28"/>
          <w:szCs w:val="28"/>
        </w:rPr>
        <w:t>может быть выявлена на основе наблюдений за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A0">
        <w:rPr>
          <w:rFonts w:ascii="Times New Roman" w:hAnsi="Times New Roman" w:cs="Times New Roman"/>
          <w:sz w:val="28"/>
          <w:szCs w:val="28"/>
        </w:rPr>
        <w:t>обучающихся</w:t>
      </w:r>
      <w:r w:rsidRPr="00EA5D15">
        <w:rPr>
          <w:rFonts w:ascii="Times New Roman" w:hAnsi="Times New Roman" w:cs="Times New Roman"/>
          <w:sz w:val="28"/>
          <w:szCs w:val="28"/>
        </w:rPr>
        <w:t>, а также на основе результатов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D15">
        <w:rPr>
          <w:rFonts w:ascii="Times New Roman" w:hAnsi="Times New Roman" w:cs="Times New Roman"/>
          <w:sz w:val="28"/>
          <w:szCs w:val="28"/>
        </w:rPr>
        <w:t>в совместной (парной или командной) работе.</w:t>
      </w:r>
    </w:p>
    <w:p w:rsidR="00B3093C" w:rsidRDefault="00B3093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может быть описана как оценка планируемых результатов по предмету </w:t>
      </w:r>
      <w:r>
        <w:rPr>
          <w:rFonts w:ascii="Times New Roman" w:hAnsi="Times New Roman" w:cs="Times New Roman"/>
          <w:bCs/>
          <w:sz w:val="28"/>
          <w:szCs w:val="28"/>
        </w:rPr>
        <w:t>«Математика». В системе предметных знаний можно выделить опорные знания (знания, усвоение которых принципиально необходимо для текущего и последующего обучения) и</w:t>
      </w:r>
      <w:r w:rsidR="00AE4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знания, дополняющие, расширяющие или углубляющие опорную систему знаний.</w:t>
      </w:r>
    </w:p>
    <w:p w:rsidR="00B3093C" w:rsidRDefault="00B3093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</w:t>
      </w:r>
      <w:r w:rsidR="00E811B1">
        <w:rPr>
          <w:rFonts w:ascii="Times New Roman" w:hAnsi="Times New Roman" w:cs="Times New Roman"/>
          <w:bCs/>
          <w:sz w:val="28"/>
          <w:szCs w:val="28"/>
        </w:rPr>
        <w:t>обучающимися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предметным содержанием.</w:t>
      </w:r>
    </w:p>
    <w:p w:rsidR="00C83722" w:rsidRDefault="00C83722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A07E7">
        <w:rPr>
          <w:rFonts w:ascii="Times New Roman" w:hAnsi="Times New Roman" w:cs="Times New Roman"/>
          <w:bCs/>
          <w:sz w:val="28"/>
          <w:szCs w:val="28"/>
        </w:rPr>
        <w:t>третьем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классе устанавливаются следующие формы контроля развития предметных знаний и умений </w:t>
      </w:r>
      <w:r w:rsidR="009A09D4">
        <w:rPr>
          <w:rFonts w:ascii="Times New Roman" w:hAnsi="Times New Roman" w:cs="Times New Roman"/>
          <w:bCs/>
          <w:sz w:val="28"/>
          <w:szCs w:val="28"/>
        </w:rPr>
        <w:t>обучаю</w:t>
      </w:r>
      <w:r>
        <w:rPr>
          <w:rFonts w:ascii="Times New Roman" w:hAnsi="Times New Roman" w:cs="Times New Roman"/>
          <w:bCs/>
          <w:sz w:val="28"/>
          <w:szCs w:val="28"/>
        </w:rPr>
        <w:t>щихся:</w:t>
      </w:r>
    </w:p>
    <w:p w:rsidR="006051D7" w:rsidRDefault="00B3093C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22">
        <w:rPr>
          <w:rFonts w:ascii="Times New Roman" w:hAnsi="Times New Roman" w:cs="Times New Roman"/>
          <w:sz w:val="28"/>
          <w:szCs w:val="28"/>
        </w:rPr>
        <w:t>– устный опрос;</w:t>
      </w:r>
    </w:p>
    <w:p w:rsidR="00C83722" w:rsidRDefault="006A07E7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22">
        <w:rPr>
          <w:rFonts w:ascii="Times New Roman" w:hAnsi="Times New Roman" w:cs="Times New Roman"/>
          <w:sz w:val="28"/>
          <w:szCs w:val="28"/>
        </w:rPr>
        <w:t xml:space="preserve">– письменный опрос: самостоятельные проверочные работы, специально формирующие самоконтроль и самооценку </w:t>
      </w:r>
      <w:r w:rsidR="003E7FAD">
        <w:rPr>
          <w:rFonts w:ascii="Times New Roman" w:hAnsi="Times New Roman" w:cs="Times New Roman"/>
          <w:sz w:val="28"/>
          <w:szCs w:val="28"/>
        </w:rPr>
        <w:t>обучаю</w:t>
      </w:r>
      <w:r w:rsidR="00C83722">
        <w:rPr>
          <w:rFonts w:ascii="Times New Roman" w:hAnsi="Times New Roman" w:cs="Times New Roman"/>
          <w:sz w:val="28"/>
          <w:szCs w:val="28"/>
        </w:rPr>
        <w:t xml:space="preserve">щихся после освоения ими определённых тем; самостоятельные работы, демонстрирующие умения </w:t>
      </w:r>
      <w:r w:rsidR="003E7FAD">
        <w:rPr>
          <w:rFonts w:ascii="Times New Roman" w:hAnsi="Times New Roman" w:cs="Times New Roman"/>
          <w:sz w:val="28"/>
          <w:szCs w:val="28"/>
        </w:rPr>
        <w:t>обучаю</w:t>
      </w:r>
      <w:r w:rsidR="00C83722">
        <w:rPr>
          <w:rFonts w:ascii="Times New Roman" w:hAnsi="Times New Roman" w:cs="Times New Roman"/>
          <w:sz w:val="28"/>
          <w:szCs w:val="28"/>
        </w:rPr>
        <w:t>щихся применять усвоенные по определённой теме знания на практике;</w:t>
      </w:r>
    </w:p>
    <w:p w:rsidR="00B67B6E" w:rsidRDefault="006A07E7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6E">
        <w:rPr>
          <w:rFonts w:ascii="Times New Roman" w:hAnsi="Times New Roman" w:cs="Times New Roman"/>
          <w:sz w:val="28"/>
          <w:szCs w:val="28"/>
        </w:rPr>
        <w:t>– тестовые диагностические задания;</w:t>
      </w:r>
    </w:p>
    <w:p w:rsidR="00B67B6E" w:rsidRDefault="006A07E7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6E">
        <w:rPr>
          <w:rFonts w:ascii="Times New Roman" w:hAnsi="Times New Roman" w:cs="Times New Roman"/>
          <w:sz w:val="28"/>
          <w:szCs w:val="28"/>
        </w:rPr>
        <w:t>– плановые контрольные работы;</w:t>
      </w:r>
    </w:p>
    <w:p w:rsidR="00B67B6E" w:rsidRDefault="006A07E7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6E">
        <w:rPr>
          <w:rFonts w:ascii="Times New Roman" w:hAnsi="Times New Roman" w:cs="Times New Roman"/>
          <w:sz w:val="28"/>
          <w:szCs w:val="28"/>
        </w:rPr>
        <w:t xml:space="preserve">– комплексные контрольные работы, проверяющие усвоение </w:t>
      </w:r>
      <w:r w:rsidR="00A312F9">
        <w:rPr>
          <w:rFonts w:ascii="Times New Roman" w:hAnsi="Times New Roman" w:cs="Times New Roman"/>
          <w:sz w:val="28"/>
          <w:szCs w:val="28"/>
        </w:rPr>
        <w:t>об</w:t>
      </w:r>
      <w:r w:rsidR="00B67B6E">
        <w:rPr>
          <w:rFonts w:ascii="Times New Roman" w:hAnsi="Times New Roman" w:cs="Times New Roman"/>
          <w:sz w:val="28"/>
          <w:szCs w:val="28"/>
        </w:rPr>
        <w:t>уча</w:t>
      </w:r>
      <w:r w:rsidR="005332A0">
        <w:rPr>
          <w:rFonts w:ascii="Times New Roman" w:hAnsi="Times New Roman" w:cs="Times New Roman"/>
          <w:sz w:val="28"/>
          <w:szCs w:val="28"/>
        </w:rPr>
        <w:t>ющ</w:t>
      </w:r>
      <w:r w:rsidR="00B67B6E">
        <w:rPr>
          <w:rFonts w:ascii="Times New Roman" w:hAnsi="Times New Roman" w:cs="Times New Roman"/>
          <w:sz w:val="28"/>
          <w:szCs w:val="28"/>
        </w:rPr>
        <w:t>имися определённых тем, разделов программы, курса обучения за определённый период времени (четверть, полугодие, год);</w:t>
      </w:r>
    </w:p>
    <w:p w:rsidR="00B67B6E" w:rsidRDefault="00B67B6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мониторинга метапредметных результатов </w:t>
      </w:r>
      <w:r w:rsidR="006A07E7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классник</w:t>
      </w:r>
      <w:r w:rsidR="00981A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использовать комплексные проверочные и тренировочные задания, которые помогут ученику оценить, насколько грамотно он умеет понимать инструкции, анализировать разные ситуации, осознать, что предметные знания пригодятся ему не только при решении учебных заданий, но и при решении жизненных задач.</w:t>
      </w:r>
    </w:p>
    <w:p w:rsidR="00B67B6E" w:rsidRDefault="00B67B6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Комплексная работа позволяет учителю выявить и оценить как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важнейших предметных аспектов обучения, так и компетентность </w:t>
      </w:r>
      <w:r w:rsidR="00A312F9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классника в решении разнообразных проблем.</w:t>
      </w:r>
    </w:p>
    <w:p w:rsidR="00B67B6E" w:rsidRDefault="00CA193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по математике можно осуществлять как в письменной, так и в устной форме.</w:t>
      </w:r>
    </w:p>
    <w:p w:rsidR="00CA193A" w:rsidRDefault="00CA193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по математике в начальной школе проводится в основном в пис</w:t>
      </w:r>
      <w:r w:rsidR="00746E1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форме. Для тематических проверок выбираются узловые вопросы программы: приёмы устных вычислений, действия с многозначными числами, измерение величин и др.</w:t>
      </w:r>
    </w:p>
    <w:p w:rsidR="00CA193A" w:rsidRDefault="00CA193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</w:t>
      </w:r>
      <w:r w:rsidR="00746E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тера, а затем выводится итоговая отметка за всю работу.</w:t>
      </w:r>
    </w:p>
    <w:p w:rsidR="00CA193A" w:rsidRDefault="00CA193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оценивания письменных работ по математике лежат следующие показатели: правильность выполнения и объём выполненного задания.</w:t>
      </w:r>
    </w:p>
    <w:p w:rsidR="00CA193A" w:rsidRPr="00EA5D15" w:rsidRDefault="00CA193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оценивания ус</w:t>
      </w:r>
      <w:r w:rsidR="00A312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ответа </w:t>
      </w:r>
      <w:r w:rsidR="00F86504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 положены следующие показатели: правильность, обоснованность, самостоятельность, полнота.</w:t>
      </w:r>
    </w:p>
    <w:p w:rsidR="007C65B0" w:rsidRPr="007C65B0" w:rsidRDefault="007C65B0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32"/>
          <w:szCs w:val="28"/>
        </w:rPr>
      </w:pPr>
    </w:p>
    <w:p w:rsidR="007C65B0" w:rsidRDefault="007C65B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A4AF0" w:rsidRDefault="00CA4AF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62" w:rsidRDefault="00360562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27" w:rsidRPr="006244B2" w:rsidRDefault="00875B27" w:rsidP="0087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B2">
        <w:rPr>
          <w:rFonts w:ascii="Times New Roman" w:hAnsi="Times New Roman" w:cs="Times New Roman"/>
          <w:b/>
          <w:sz w:val="28"/>
          <w:szCs w:val="28"/>
        </w:rPr>
        <w:lastRenderedPageBreak/>
        <w:t>Математика (136 ч)</w:t>
      </w:r>
    </w:p>
    <w:p w:rsidR="00875B27" w:rsidRDefault="00875B27" w:rsidP="00875B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B2">
        <w:rPr>
          <w:rFonts w:ascii="Times New Roman" w:hAnsi="Times New Roman" w:cs="Times New Roman"/>
          <w:b/>
          <w:sz w:val="28"/>
          <w:szCs w:val="28"/>
        </w:rPr>
        <w:t>(4 ч в неделю)</w:t>
      </w:r>
    </w:p>
    <w:p w:rsidR="00875B27" w:rsidRPr="006244B2" w:rsidRDefault="00875B27" w:rsidP="0087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«Математика» УМК «Гармония» </w:t>
      </w:r>
      <w:r w:rsidR="00A666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75B27" w:rsidRPr="006244B2" w:rsidRDefault="00875B27" w:rsidP="00875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B2">
        <w:rPr>
          <w:rFonts w:ascii="Times New Roman" w:hAnsi="Times New Roman" w:cs="Times New Roman"/>
          <w:sz w:val="24"/>
          <w:szCs w:val="28"/>
        </w:rPr>
        <w:t>Учебник: Истомина Н.</w:t>
      </w:r>
      <w:r w:rsidR="004F67DB">
        <w:rPr>
          <w:rFonts w:ascii="Times New Roman" w:hAnsi="Times New Roman" w:cs="Times New Roman"/>
          <w:sz w:val="24"/>
          <w:szCs w:val="28"/>
        </w:rPr>
        <w:t xml:space="preserve"> </w:t>
      </w:r>
      <w:r w:rsidRPr="006244B2">
        <w:rPr>
          <w:rFonts w:ascii="Times New Roman" w:hAnsi="Times New Roman" w:cs="Times New Roman"/>
          <w:sz w:val="24"/>
          <w:szCs w:val="28"/>
        </w:rPr>
        <w:t xml:space="preserve">Б.  Математика. </w:t>
      </w:r>
      <w:r w:rsidR="00A6662D">
        <w:rPr>
          <w:rFonts w:ascii="Times New Roman" w:hAnsi="Times New Roman" w:cs="Times New Roman"/>
          <w:sz w:val="24"/>
          <w:szCs w:val="28"/>
        </w:rPr>
        <w:t>3</w:t>
      </w:r>
      <w:r w:rsidRPr="006244B2">
        <w:rPr>
          <w:rFonts w:ascii="Times New Roman" w:hAnsi="Times New Roman" w:cs="Times New Roman"/>
          <w:sz w:val="24"/>
          <w:szCs w:val="28"/>
        </w:rPr>
        <w:t xml:space="preserve"> класс. Ч.1, 2. – </w:t>
      </w:r>
      <w:r w:rsidRPr="006244B2">
        <w:rPr>
          <w:rFonts w:ascii="Times New Roman" w:hAnsi="Times New Roman" w:cs="Times New Roman"/>
          <w:sz w:val="24"/>
          <w:szCs w:val="24"/>
        </w:rPr>
        <w:t xml:space="preserve">Смоленск: Ассоциация  </w:t>
      </w:r>
    </w:p>
    <w:p w:rsidR="00656AF4" w:rsidRDefault="00875B27" w:rsidP="00875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4B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244B2">
        <w:rPr>
          <w:rFonts w:ascii="Times New Roman" w:hAnsi="Times New Roman" w:cs="Times New Roman"/>
          <w:sz w:val="24"/>
          <w:szCs w:val="24"/>
        </w:rPr>
        <w:t xml:space="preserve"> век, 201</w:t>
      </w:r>
      <w:r w:rsidR="00A6662D">
        <w:rPr>
          <w:rFonts w:ascii="Times New Roman" w:hAnsi="Times New Roman" w:cs="Times New Roman"/>
          <w:sz w:val="24"/>
          <w:szCs w:val="24"/>
        </w:rPr>
        <w:t>3</w:t>
      </w:r>
      <w:r w:rsidR="00A024DE">
        <w:rPr>
          <w:rFonts w:ascii="Times New Roman" w:hAnsi="Times New Roman" w:cs="Times New Roman"/>
          <w:sz w:val="24"/>
          <w:szCs w:val="24"/>
        </w:rPr>
        <w:t>.</w:t>
      </w:r>
      <w:r w:rsidR="002613DC" w:rsidRPr="00656AF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 себя! </w:t>
            </w:r>
          </w:p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Чему ты научился в первом и во втором классах?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Сравнение и составление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Признаки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многоугольников. Углы, длина сторон, периметр многоугольника. Запись равенств. Составление плана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Запись равенств. Сочетательное и переместительное свойства сложения. Решение задач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 Решение задач. Работа с таблицей. Поиск закономерностей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Плоские и кривые поверхности. Плоские и объёмные фигуры.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объектов. Поиск закономерностей. Выявление сходства и различия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Вычислительные навыки и умения. Моделирование. Перевод графической модели в символическую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9. Классификация. Поиск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закономерностей. Решение задач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 Решение задач. Составление квадрата из частей. Перевод символической модели в графическую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Линии. Четырёхугольники. Измерение прямых углов угольником.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Составление заданных фигур из частей. Соотнесение схем и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Составление заданных фигур из частей. Соотнесение схем и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8. Трёхзначные числа. Построение прямого угла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Трёхзначные числа. Сравнение величин. Поиск правила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Умножение. Площадь фиг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уры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Представление о площади. Пары фигур с одинаковой площадью.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Равносоставленные фигуры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Выбор вопросов, на которые можно ответить, пользуясь данным условием. Поиск закономерности числового ряда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№1.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 Умножение с числами 8,9,1,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с помощью мерок. Таблица умножения с числом 7. Смысл умножения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7. Сравнение площадей с помощью мерок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Сравнение площадей с помощью мерок. Таблица умножения с числами 9,8,7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«Итоги повторения»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Вычислительные навыки и умения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. Выбор мерок измерения площади по результату. Поиск правила составления таблицы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 Решение задач. Таблица умножения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Трёхзначные числа. Таблица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числом 5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Табличные случаи умножения с числами 4,3,2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Знакомство с сочетательным свойством умножения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Применение сочетательного свойства при вычислениях. Умножение любого числа на 10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№2.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Применение сочетательного свойства умножения при решении задач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выполнения действий в выражениях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Предметный смысл деления. Символическая запись деления. Название компонентов и результата деления.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и символическая модели деления. 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«Итоговая за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умножения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Смысл деления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деления. Решение задач.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Смысл деления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Предметный смысл отношения «меньше в…»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Совершенствование вычислительных умений и навыков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любого числа на 1, само на себя.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 Невозможность деления на 0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Предметная и символическая модели. Предметный смысл кратного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Выбор схематической модели.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№3.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Схематическая модель. Знакомство с диаграммой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 Кратное сравнение. Диаграмма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Совершенствование вычислительных умений и навыков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Способ действия при делении «круглых» десятков на 10 и на «круглые» десятки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умножения и соответствующие случаи деления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числовых выражений.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Правила. Классификация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выражений.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№4. 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выполнения действий.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порядка выполнения действий. Решение задач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Применение правил. Обоснование выполненных действий.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Расстановка порядка выполнения действий на схеме. Вычисление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значений выражений. Решение задач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Сравнение числовых выражений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Вычисление значений выражений 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«Итоговая за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выражений. Решение задач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площади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Сравнение площадей с помощью мерок. Квадратный сантиметр,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сантиметр, квадратный миллиметр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Квадратный дециметр, квадратный метр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Соотношение единиц площади. Действия с величинами. Сравнение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 Способы его вычисления. Взаимосвязь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между длиной, шириной и площадью прямоугольника. Постановка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Вычисление площади и периметра прямоугольника в процессе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задач. Решение учебной задачи</w:t>
            </w:r>
          </w:p>
        </w:tc>
      </w:tr>
      <w:tr w:rsidR="009616E5" w:rsidRPr="00F20D8C" w:rsidTr="004467D3"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Умения вычислять площадь и периметр прямоугольника. Решение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учебной задачи. Самоконтроль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Вычисления площади и периметра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задачи. Самоконтроль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Предметная модель распределительного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свойства умножения. Её анализ. Символическая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распределительного свойства умножения. Правило умножения суммы на число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распределительного свойства 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№5. 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Усвоение распределительного свойства умножения. Сравнение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Использование распределительного свойства умножения для вычислений. Умножение двузначного числа на однозначное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Вычислительные умения и навыки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</w:p>
          <w:p w:rsidR="009616E5" w:rsidRPr="00F20D8C" w:rsidRDefault="009616E5" w:rsidP="00C07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выполнения действий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умножения при решении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двузначного числа на однозначн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ое, 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двузначного числа на двузначное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Поиск правила записи выражений,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выявления сходства и различия выражений. Табличные случаи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м устного деления двузначного числа на однозначное.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№6.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деления двузначного числа на однозначное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свойства деления суммы на число при решении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Поиск приема деления двузначного числа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Усвоение приема деления двузначного числа на двузначное.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двузначное. Решение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двузначное. Решение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двузначного числа на однозначное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двузначное.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Взаимосвязь понятий «цена», «количество», «стоимость».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ситуации. Решение арифметических задач разными способами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стоимость. Работа с таблицей. Вычислительные умения и навыки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стоимость. Работа с таблицей. Вычислительные умения и навыки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стоимость. Вычислительные умения и навыки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величинами - цена, количество,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стоимость.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95" w:type="dxa"/>
          </w:tcPr>
          <w:p w:rsidR="009616E5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двузначного числа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Четырё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хзначные числа. Единица длины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Многогранники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 Знакомство с новой счетной единицей – тысяча.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трёхзначных и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чисел. Классификация многозначных чисел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чисел. Разрядный и десятичный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хзначного числа. Решение 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«Итоговая за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Умножение однозначных и двузначных чисел на 100.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ядный и десятичный состав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хзначного числа. Закономерность в записи ряда чисел.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четырёхзначных чисел. Запись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хзначного числа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виде суммы разрядных слагаемых. 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№7.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Разрядный состав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хзначного числа. Решение 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Единица длины – километр. Соотношение единиц длины (1 км = 1000 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диаграмм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Поиск закономерности. Расположение величин в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растания. Чтение и запись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чисел. Запись числовых равенств по 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условию. Работа с таблицами. Решение арифметических задач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четырё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хзначных чисел, классификация чисел.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№8.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 и 100.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сложения для сравнения числовых выражений. Единица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грамм. Соотношение 1 кг = 1000 г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Единицы массы – тонна и центнер. Работа с таблицами и шкалами.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Классификация и сравнение величин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Классификация геометрических фигур. Многогранник и его элементы.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Развертка куба.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Четырё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хзначные числа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Его развертка.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Пятизначные и шестизначные числа.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многозначных чисел.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времени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Классы и разряды в пятизначном и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шестизначном числах. Анализ структуры многозначных чисел.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Классификация многозначных чисел. Таблица разрядов и классов.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Разрядный и десятичный состав многозначного числа. Умножение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1000. Сравнение произведений. Правило порядка выполнения действий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арифметических задач.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Правило (закономерность) в записи числового ряда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 Запись многозначных чисел в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возрастания и убывания. Чтение диаграммы.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Правило (закономерность) в записи числового ряда. Нумерация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многозначных чисел. Геометрический материал (куб и его элементы)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№11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выполнения действий в выражениях</w:t>
            </w: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Развертка куба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Подготовительная работа к изучению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алгоритма письменного сложения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сложения. Использование свойств</w:t>
            </w:r>
          </w:p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 для сравнения числовых выражений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№9.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Сложные случаи вычитания многозначных чисел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№12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«Итоговая за год»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95" w:type="dxa"/>
          </w:tcPr>
          <w:p w:rsidR="009616E5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Многогранники. Куб. Пирамида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 времени</w:t>
            </w: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. Перевод из одних единиц времени в другие. Действия с величинами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единицами времени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Решение задач. Диаграмма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год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Повторение: сложение и вычитание многозначных чисел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арифметических задач 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Повторение: геометрический материал</w:t>
            </w:r>
          </w:p>
        </w:tc>
      </w:tr>
      <w:tr w:rsidR="009616E5" w:rsidRPr="00F20D8C" w:rsidTr="004467D3">
        <w:trPr>
          <w:trHeight w:val="171"/>
        </w:trPr>
        <w:tc>
          <w:tcPr>
            <w:tcW w:w="1101" w:type="dxa"/>
          </w:tcPr>
          <w:p w:rsidR="009616E5" w:rsidRPr="00F20D8C" w:rsidRDefault="009616E5" w:rsidP="004467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6E5" w:rsidRPr="00F20D8C" w:rsidRDefault="009616E5" w:rsidP="0044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195" w:type="dxa"/>
          </w:tcPr>
          <w:p w:rsidR="009616E5" w:rsidRPr="00F20D8C" w:rsidRDefault="009616E5" w:rsidP="004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8C">
              <w:rPr>
                <w:rFonts w:ascii="Times New Roman" w:hAnsi="Times New Roman" w:cs="Times New Roman"/>
                <w:sz w:val="24"/>
                <w:szCs w:val="24"/>
              </w:rPr>
              <w:t>Повторение: вычисление значений выражений</w:t>
            </w:r>
          </w:p>
        </w:tc>
      </w:tr>
    </w:tbl>
    <w:p w:rsidR="00CA4AF0" w:rsidRDefault="00CA4AF0" w:rsidP="0062731D">
      <w:pPr>
        <w:spacing w:line="240" w:lineRule="auto"/>
      </w:pPr>
    </w:p>
    <w:p w:rsidR="00CA4AF0" w:rsidRDefault="00CA4AF0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53A3F" w:rsidRDefault="00E53A3F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53A3F" w:rsidRDefault="00E53A3F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53A3F" w:rsidRDefault="00E53A3F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53A3F" w:rsidRDefault="00E53A3F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53A3F" w:rsidRDefault="00E53A3F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60562" w:rsidRDefault="00360562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C01F55" w:rsidRDefault="00C01F55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B0C06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Материально-техническое обеспечение программы</w:t>
      </w:r>
    </w:p>
    <w:p w:rsidR="00C01F55" w:rsidRPr="00DB0C06" w:rsidRDefault="00C01F55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C01F55" w:rsidRPr="00B1187E" w:rsidRDefault="00C01F55" w:rsidP="006273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r w:rsidR="00360562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A36589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щихся:</w:t>
      </w:r>
    </w:p>
    <w:p w:rsidR="00C01F55" w:rsidRPr="00B1187E" w:rsidRDefault="00254F1B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1F55">
        <w:rPr>
          <w:rFonts w:ascii="Times New Roman" w:hAnsi="Times New Roman" w:cs="Times New Roman"/>
          <w:sz w:val="28"/>
          <w:szCs w:val="28"/>
        </w:rPr>
        <w:t>Истомина Н.Б.</w:t>
      </w:r>
      <w:r w:rsidR="00C01F55"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C01F55">
        <w:rPr>
          <w:rFonts w:ascii="Times New Roman" w:hAnsi="Times New Roman" w:cs="Times New Roman"/>
          <w:sz w:val="28"/>
          <w:szCs w:val="28"/>
        </w:rPr>
        <w:t xml:space="preserve">Математика: учебник для 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 w:rsidR="00C01F55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="00C01F55" w:rsidRPr="00B1187E">
        <w:rPr>
          <w:rFonts w:ascii="Times New Roman" w:hAnsi="Times New Roman" w:cs="Times New Roman"/>
          <w:sz w:val="28"/>
          <w:szCs w:val="28"/>
        </w:rPr>
        <w:t>. В 2 ч. –</w:t>
      </w:r>
      <w:r w:rsidR="00C01F55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C01F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01F55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 w:rsidR="00C01F55">
        <w:rPr>
          <w:rFonts w:ascii="Times New Roman" w:hAnsi="Times New Roman" w:cs="Times New Roman"/>
          <w:sz w:val="28"/>
          <w:szCs w:val="28"/>
        </w:rPr>
        <w:t>.</w:t>
      </w:r>
    </w:p>
    <w:p w:rsidR="00570AE8" w:rsidRDefault="00C01F5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 w:rsidR="00D674F0">
        <w:rPr>
          <w:rFonts w:ascii="Times New Roman" w:hAnsi="Times New Roman" w:cs="Times New Roman"/>
          <w:sz w:val="28"/>
          <w:szCs w:val="28"/>
        </w:rPr>
        <w:t xml:space="preserve">Истомина Н.Б., Редько З.Б. Математика: рабочая тетрадь </w:t>
      </w:r>
      <w:r w:rsidR="00D674F0" w:rsidRPr="00B1187E">
        <w:rPr>
          <w:rFonts w:ascii="Times New Roman" w:hAnsi="Times New Roman" w:cs="Times New Roman"/>
          <w:sz w:val="28"/>
          <w:szCs w:val="28"/>
        </w:rPr>
        <w:t>к учебнику</w:t>
      </w:r>
      <w:r w:rsidR="00D67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55" w:rsidRDefault="00D674F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C01F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01F55" w:rsidRPr="00B1187E">
        <w:rPr>
          <w:rFonts w:ascii="Times New Roman" w:hAnsi="Times New Roman" w:cs="Times New Roman"/>
          <w:sz w:val="28"/>
          <w:szCs w:val="28"/>
        </w:rPr>
        <w:t>ч. –</w:t>
      </w:r>
      <w:r w:rsidR="00C01F55">
        <w:rPr>
          <w:rFonts w:ascii="Times New Roman" w:hAnsi="Times New Roman" w:cs="Times New Roman"/>
          <w:sz w:val="28"/>
          <w:szCs w:val="28"/>
        </w:rPr>
        <w:t xml:space="preserve"> Смоленск: </w:t>
      </w:r>
    </w:p>
    <w:p w:rsidR="00C01F55" w:rsidRPr="00B1187E" w:rsidRDefault="00C01F5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6BA" w:rsidRDefault="00D674F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Истомина Н.Б., Горина О.П. </w:t>
      </w:r>
      <w:r w:rsidR="00C01F55" w:rsidRPr="00B1187E">
        <w:rPr>
          <w:rFonts w:ascii="Times New Roman" w:hAnsi="Times New Roman" w:cs="Times New Roman"/>
          <w:sz w:val="28"/>
          <w:szCs w:val="28"/>
        </w:rPr>
        <w:t xml:space="preserve">Тестовые задания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C01F55" w:rsidRPr="00B1187E">
        <w:rPr>
          <w:rFonts w:ascii="Times New Roman" w:hAnsi="Times New Roman" w:cs="Times New Roman"/>
          <w:sz w:val="28"/>
          <w:szCs w:val="28"/>
        </w:rPr>
        <w:t>.</w:t>
      </w:r>
      <w:r w:rsidR="00C01F55">
        <w:rPr>
          <w:rFonts w:ascii="Times New Roman" w:hAnsi="Times New Roman" w:cs="Times New Roman"/>
          <w:sz w:val="28"/>
          <w:szCs w:val="28"/>
        </w:rPr>
        <w:t xml:space="preserve"> 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 w:rsidR="00C01F55" w:rsidRPr="00B1187E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6BA" w:rsidRDefault="000628E3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Истомина Н.Б. Итоговая проверочная работа по математике.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4F7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E3" w:rsidRDefault="000628E3" w:rsidP="00627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F55" w:rsidRPr="00ED58CD" w:rsidRDefault="00C01F55" w:rsidP="006273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 w:rsidR="00D674F0">
        <w:rPr>
          <w:rFonts w:ascii="Times New Roman" w:hAnsi="Times New Roman" w:cs="Times New Roman"/>
          <w:sz w:val="28"/>
          <w:szCs w:val="28"/>
        </w:rPr>
        <w:t xml:space="preserve">Истомина Н.Б. Уроки математики: 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 w:rsidR="00D674F0">
        <w:rPr>
          <w:rFonts w:ascii="Times New Roman" w:hAnsi="Times New Roman" w:cs="Times New Roman"/>
          <w:sz w:val="28"/>
          <w:szCs w:val="28"/>
        </w:rPr>
        <w:t xml:space="preserve"> класс. Содержание курса. Планирование уроков. </w:t>
      </w:r>
      <w:r>
        <w:rPr>
          <w:rFonts w:ascii="Times New Roman" w:hAnsi="Times New Roman" w:cs="Times New Roman"/>
          <w:sz w:val="28"/>
          <w:szCs w:val="28"/>
        </w:rPr>
        <w:t>Методические ре</w:t>
      </w:r>
      <w:r w:rsidRPr="00B1187E">
        <w:rPr>
          <w:rFonts w:ascii="Times New Roman" w:hAnsi="Times New Roman" w:cs="Times New Roman"/>
          <w:sz w:val="28"/>
          <w:szCs w:val="28"/>
        </w:rPr>
        <w:t>комендации</w:t>
      </w:r>
      <w:r w:rsidR="00570AE8">
        <w:rPr>
          <w:rFonts w:ascii="Times New Roman" w:hAnsi="Times New Roman" w:cs="Times New Roman"/>
          <w:sz w:val="28"/>
          <w:szCs w:val="28"/>
        </w:rPr>
        <w:t>.</w:t>
      </w: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</w:t>
      </w:r>
    </w:p>
    <w:p w:rsidR="00C01F55" w:rsidRDefault="00C01F5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AE8" w:rsidRPr="00B1187E" w:rsidRDefault="00570AE8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Истомина Н.Б. Математика: контрольные работы к учебнику для 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AE8" w:rsidRDefault="00570AE8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1F55">
        <w:rPr>
          <w:rFonts w:ascii="Times New Roman" w:hAnsi="Times New Roman" w:cs="Times New Roman"/>
          <w:sz w:val="28"/>
          <w:szCs w:val="28"/>
        </w:rPr>
        <w:t>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Истомина Н.Б. </w:t>
      </w:r>
      <w:r w:rsidR="00C01F55" w:rsidRPr="00B1187E">
        <w:rPr>
          <w:rFonts w:ascii="Times New Roman" w:hAnsi="Times New Roman" w:cs="Times New Roman"/>
          <w:sz w:val="28"/>
          <w:szCs w:val="28"/>
        </w:rPr>
        <w:t xml:space="preserve">Оценка достижений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>по математике в начальной школе (образовательная система «Гармония»)</w:t>
      </w:r>
      <w:r w:rsidR="00C01F55" w:rsidRPr="00B1187E">
        <w:rPr>
          <w:rFonts w:ascii="Times New Roman" w:hAnsi="Times New Roman" w:cs="Times New Roman"/>
          <w:sz w:val="28"/>
          <w:szCs w:val="28"/>
        </w:rPr>
        <w:t>.</w:t>
      </w:r>
    </w:p>
    <w:p w:rsidR="00C01F55" w:rsidRPr="00B1187E" w:rsidRDefault="00C01F5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E82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F55" w:rsidRPr="00B1187E" w:rsidRDefault="00570AE8" w:rsidP="00E8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C01F55">
        <w:rPr>
          <w:rFonts w:ascii="Times New Roman" w:hAnsi="Times New Roman" w:cs="Times New Roman"/>
          <w:sz w:val="28"/>
          <w:szCs w:val="28"/>
        </w:rPr>
        <w:t xml:space="preserve">: программа 1 – 4 классы. Поурочно-тематическое планирование: 1-2 классы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Н.Б.Истомина</w:t>
      </w:r>
      <w:proofErr w:type="spellEnd"/>
      <w:r w:rsidR="00C01F55">
        <w:rPr>
          <w:rFonts w:ascii="Times New Roman" w:hAnsi="Times New Roman" w:cs="Times New Roman"/>
          <w:sz w:val="28"/>
          <w:szCs w:val="28"/>
        </w:rPr>
        <w:t xml:space="preserve">. </w:t>
      </w:r>
      <w:r w:rsidR="00C01F55" w:rsidRPr="00B1187E">
        <w:rPr>
          <w:rFonts w:ascii="Times New Roman" w:hAnsi="Times New Roman" w:cs="Times New Roman"/>
          <w:sz w:val="28"/>
          <w:szCs w:val="28"/>
        </w:rPr>
        <w:t>–</w:t>
      </w:r>
      <w:r w:rsidR="00C01F55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C01F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01F55">
        <w:rPr>
          <w:rFonts w:ascii="Times New Roman" w:hAnsi="Times New Roman" w:cs="Times New Roman"/>
          <w:sz w:val="28"/>
          <w:szCs w:val="28"/>
        </w:rPr>
        <w:t xml:space="preserve"> век, 2012.</w:t>
      </w:r>
    </w:p>
    <w:p w:rsidR="00E822BD" w:rsidRDefault="00E822BD" w:rsidP="00936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программы. Начальная школа. 3 класс. УМК «Гармония» /Авт.-сост. Ю.Н. Понятовская; под ред. Е.С. Галанжиной. – М.: Планета, 2013.</w:t>
      </w:r>
    </w:p>
    <w:p w:rsidR="009365AE" w:rsidRDefault="009365AE" w:rsidP="00936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2BD" w:rsidRDefault="00E822BD" w:rsidP="00E822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E822BD" w:rsidRDefault="00E822BD" w:rsidP="00E822B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5639E2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3 класс;</w:t>
      </w:r>
    </w:p>
    <w:p w:rsidR="00E822BD" w:rsidRDefault="00E822BD" w:rsidP="00E822B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E822BD" w:rsidRDefault="00E822BD" w:rsidP="00E822BD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sectPr w:rsidR="00E822BD" w:rsidSect="00E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A228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24A"/>
    <w:rsid w:val="00017A02"/>
    <w:rsid w:val="00042A06"/>
    <w:rsid w:val="00057F71"/>
    <w:rsid w:val="000628E3"/>
    <w:rsid w:val="00065D90"/>
    <w:rsid w:val="000717C1"/>
    <w:rsid w:val="00082D9B"/>
    <w:rsid w:val="000958C8"/>
    <w:rsid w:val="000963AF"/>
    <w:rsid w:val="000B0ED9"/>
    <w:rsid w:val="000B43EE"/>
    <w:rsid w:val="000C66CF"/>
    <w:rsid w:val="000D46FA"/>
    <w:rsid w:val="000E3C46"/>
    <w:rsid w:val="000E7323"/>
    <w:rsid w:val="00122D73"/>
    <w:rsid w:val="00164470"/>
    <w:rsid w:val="001755B5"/>
    <w:rsid w:val="001D66DA"/>
    <w:rsid w:val="001E303A"/>
    <w:rsid w:val="001F740E"/>
    <w:rsid w:val="00204803"/>
    <w:rsid w:val="00223611"/>
    <w:rsid w:val="00254F1B"/>
    <w:rsid w:val="002613DC"/>
    <w:rsid w:val="0026304C"/>
    <w:rsid w:val="00265FDA"/>
    <w:rsid w:val="00284A3B"/>
    <w:rsid w:val="002A2A17"/>
    <w:rsid w:val="002B1E8C"/>
    <w:rsid w:val="002B5FA5"/>
    <w:rsid w:val="002D4F77"/>
    <w:rsid w:val="002D60D5"/>
    <w:rsid w:val="00303309"/>
    <w:rsid w:val="00325174"/>
    <w:rsid w:val="00360562"/>
    <w:rsid w:val="00385E0E"/>
    <w:rsid w:val="00390D40"/>
    <w:rsid w:val="003956FB"/>
    <w:rsid w:val="003B1C26"/>
    <w:rsid w:val="003E0396"/>
    <w:rsid w:val="003E7FAD"/>
    <w:rsid w:val="0040471D"/>
    <w:rsid w:val="00422905"/>
    <w:rsid w:val="004510C3"/>
    <w:rsid w:val="00456B12"/>
    <w:rsid w:val="004606A0"/>
    <w:rsid w:val="00483417"/>
    <w:rsid w:val="004A4C68"/>
    <w:rsid w:val="004B5EA8"/>
    <w:rsid w:val="004D4F6A"/>
    <w:rsid w:val="004E6169"/>
    <w:rsid w:val="004F1B64"/>
    <w:rsid w:val="004F4CEF"/>
    <w:rsid w:val="004F67DB"/>
    <w:rsid w:val="005230C9"/>
    <w:rsid w:val="00527401"/>
    <w:rsid w:val="005332A0"/>
    <w:rsid w:val="00536310"/>
    <w:rsid w:val="00541479"/>
    <w:rsid w:val="005639E2"/>
    <w:rsid w:val="00570AE8"/>
    <w:rsid w:val="00573BC5"/>
    <w:rsid w:val="005F6D27"/>
    <w:rsid w:val="006051D7"/>
    <w:rsid w:val="006252B5"/>
    <w:rsid w:val="0062731D"/>
    <w:rsid w:val="006412C2"/>
    <w:rsid w:val="0064710B"/>
    <w:rsid w:val="00656AF4"/>
    <w:rsid w:val="00661B01"/>
    <w:rsid w:val="006661CD"/>
    <w:rsid w:val="00695508"/>
    <w:rsid w:val="006A07E7"/>
    <w:rsid w:val="006B577D"/>
    <w:rsid w:val="006C08A5"/>
    <w:rsid w:val="006F35FD"/>
    <w:rsid w:val="007168EB"/>
    <w:rsid w:val="007262FF"/>
    <w:rsid w:val="00741477"/>
    <w:rsid w:val="00746E1D"/>
    <w:rsid w:val="007928B5"/>
    <w:rsid w:val="007B5BC6"/>
    <w:rsid w:val="007C65B0"/>
    <w:rsid w:val="007F13B0"/>
    <w:rsid w:val="00802D91"/>
    <w:rsid w:val="008060DC"/>
    <w:rsid w:val="0080611E"/>
    <w:rsid w:val="008137D8"/>
    <w:rsid w:val="00875B27"/>
    <w:rsid w:val="00890752"/>
    <w:rsid w:val="008A7C86"/>
    <w:rsid w:val="008C19F5"/>
    <w:rsid w:val="008D0706"/>
    <w:rsid w:val="008E2CA3"/>
    <w:rsid w:val="00912E2F"/>
    <w:rsid w:val="009365AE"/>
    <w:rsid w:val="009371FA"/>
    <w:rsid w:val="00937B58"/>
    <w:rsid w:val="00937E24"/>
    <w:rsid w:val="009616E5"/>
    <w:rsid w:val="00975AFD"/>
    <w:rsid w:val="00981A41"/>
    <w:rsid w:val="009A09D4"/>
    <w:rsid w:val="00A024DE"/>
    <w:rsid w:val="00A10573"/>
    <w:rsid w:val="00A15997"/>
    <w:rsid w:val="00A17784"/>
    <w:rsid w:val="00A17D17"/>
    <w:rsid w:val="00A25B33"/>
    <w:rsid w:val="00A312F9"/>
    <w:rsid w:val="00A36589"/>
    <w:rsid w:val="00A3728D"/>
    <w:rsid w:val="00A46DD0"/>
    <w:rsid w:val="00A50099"/>
    <w:rsid w:val="00A646BA"/>
    <w:rsid w:val="00A6662D"/>
    <w:rsid w:val="00A94A17"/>
    <w:rsid w:val="00AA2A05"/>
    <w:rsid w:val="00AC2025"/>
    <w:rsid w:val="00AC32B0"/>
    <w:rsid w:val="00AD77D0"/>
    <w:rsid w:val="00AE4E12"/>
    <w:rsid w:val="00AF566E"/>
    <w:rsid w:val="00B146DE"/>
    <w:rsid w:val="00B17769"/>
    <w:rsid w:val="00B3093C"/>
    <w:rsid w:val="00B4761A"/>
    <w:rsid w:val="00B558EC"/>
    <w:rsid w:val="00B61832"/>
    <w:rsid w:val="00B63005"/>
    <w:rsid w:val="00B67B6E"/>
    <w:rsid w:val="00B9371B"/>
    <w:rsid w:val="00BA0F56"/>
    <w:rsid w:val="00BA66AA"/>
    <w:rsid w:val="00BB178E"/>
    <w:rsid w:val="00BB432F"/>
    <w:rsid w:val="00BE67DE"/>
    <w:rsid w:val="00C01F55"/>
    <w:rsid w:val="00C03BFD"/>
    <w:rsid w:val="00C07089"/>
    <w:rsid w:val="00C1340E"/>
    <w:rsid w:val="00C269CD"/>
    <w:rsid w:val="00C505B5"/>
    <w:rsid w:val="00C53ABE"/>
    <w:rsid w:val="00C67D31"/>
    <w:rsid w:val="00C77DE1"/>
    <w:rsid w:val="00C8144D"/>
    <w:rsid w:val="00C83722"/>
    <w:rsid w:val="00C93DFE"/>
    <w:rsid w:val="00CA193A"/>
    <w:rsid w:val="00CA4AF0"/>
    <w:rsid w:val="00CB1B6A"/>
    <w:rsid w:val="00CD0C7D"/>
    <w:rsid w:val="00CD27AD"/>
    <w:rsid w:val="00CE4CE8"/>
    <w:rsid w:val="00CF2244"/>
    <w:rsid w:val="00D06F17"/>
    <w:rsid w:val="00D25A7F"/>
    <w:rsid w:val="00D41673"/>
    <w:rsid w:val="00D43797"/>
    <w:rsid w:val="00D619D3"/>
    <w:rsid w:val="00D6629E"/>
    <w:rsid w:val="00D674F0"/>
    <w:rsid w:val="00D845E8"/>
    <w:rsid w:val="00D85635"/>
    <w:rsid w:val="00DA2F7C"/>
    <w:rsid w:val="00DB0079"/>
    <w:rsid w:val="00DB6695"/>
    <w:rsid w:val="00E040AF"/>
    <w:rsid w:val="00E30889"/>
    <w:rsid w:val="00E53A3F"/>
    <w:rsid w:val="00E552A9"/>
    <w:rsid w:val="00E746BB"/>
    <w:rsid w:val="00E757AC"/>
    <w:rsid w:val="00E811B1"/>
    <w:rsid w:val="00E822BD"/>
    <w:rsid w:val="00E82966"/>
    <w:rsid w:val="00E91207"/>
    <w:rsid w:val="00ED26C1"/>
    <w:rsid w:val="00ED69C1"/>
    <w:rsid w:val="00EF3728"/>
    <w:rsid w:val="00F12CF4"/>
    <w:rsid w:val="00F145EE"/>
    <w:rsid w:val="00F20D8C"/>
    <w:rsid w:val="00F26C8C"/>
    <w:rsid w:val="00F47642"/>
    <w:rsid w:val="00F601A2"/>
    <w:rsid w:val="00F72D64"/>
    <w:rsid w:val="00F7551D"/>
    <w:rsid w:val="00F75B96"/>
    <w:rsid w:val="00F83A55"/>
    <w:rsid w:val="00F86504"/>
    <w:rsid w:val="00F918C4"/>
    <w:rsid w:val="00F97821"/>
    <w:rsid w:val="00FC724A"/>
    <w:rsid w:val="00FE1CB2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21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Корчагина Е.Р.</cp:lastModifiedBy>
  <cp:revision>115</cp:revision>
  <dcterms:created xsi:type="dcterms:W3CDTF">2013-07-25T12:27:00Z</dcterms:created>
  <dcterms:modified xsi:type="dcterms:W3CDTF">2015-07-21T10:01:00Z</dcterms:modified>
</cp:coreProperties>
</file>