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4" w:rsidRDefault="00716694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«Изобразительное искусство»</w:t>
      </w:r>
    </w:p>
    <w:p w:rsidR="00716694" w:rsidRDefault="00716694" w:rsidP="00D9208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716694" w:rsidRDefault="00716694" w:rsidP="00D92089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</w:t>
      </w:r>
      <w:r w:rsidR="003E76CD">
        <w:rPr>
          <w:rFonts w:ascii="Times New Roman" w:hAnsi="Times New Roman" w:cs="Times New Roman"/>
          <w:sz w:val="28"/>
        </w:rPr>
        <w:t>изобразительному искусству</w:t>
      </w:r>
      <w:r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Т.А. Копцевой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716694">
        <w:rPr>
          <w:rFonts w:ascii="Times New Roman" w:hAnsi="Times New Roman" w:cs="Times New Roman"/>
          <w:b/>
          <w:sz w:val="28"/>
          <w:szCs w:val="28"/>
        </w:rPr>
        <w:t>цель</w:t>
      </w:r>
      <w:r w:rsidRPr="00716694">
        <w:rPr>
          <w:rFonts w:ascii="Times New Roman" w:hAnsi="Times New Roman" w:cs="Times New Roman"/>
          <w:sz w:val="28"/>
          <w:szCs w:val="28"/>
        </w:rPr>
        <w:t xml:space="preserve"> начального художественного образования – </w:t>
      </w:r>
      <w:r w:rsidRPr="0071669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Pr="00716694">
        <w:rPr>
          <w:rFonts w:ascii="Times New Roman" w:hAnsi="Times New Roman" w:cs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ценностных ориентиров, уважения к культуре и искусству</w:t>
      </w:r>
    </w:p>
    <w:p w:rsidR="00716694" w:rsidRP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народов многонациональной России и других стран мира;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формирование ассоциативно-образного мышления и интуиции.</w:t>
      </w:r>
    </w:p>
    <w:p w:rsidR="00271AA4" w:rsidRDefault="00271AA4" w:rsidP="00271AA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неравнодушного отношения к миру природы, миру животных,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миру человека, миру искусства); формирование социально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ориентированного взгляда на мир в его органическом единстве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 разнообразии природы, народов, культур и религий;</w:t>
      </w:r>
    </w:p>
    <w:p w:rsidR="00716694" w:rsidRP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овладение элементарной художественной грамотой –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сотрудничать, работать в паре, группе или коллективно, всем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716694" w:rsidRPr="00716694" w:rsidRDefault="00716694" w:rsidP="00E3756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на доступном возрасту уровне представлений о важных темах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 w:rsidR="00BA58A7">
        <w:rPr>
          <w:rFonts w:ascii="Times New Roman" w:hAnsi="Times New Roman" w:cs="Times New Roman"/>
          <w:sz w:val="28"/>
          <w:szCs w:val="28"/>
        </w:rPr>
        <w:t xml:space="preserve"> </w:t>
      </w:r>
      <w:r w:rsidRPr="00716694">
        <w:rPr>
          <w:rFonts w:ascii="Times New Roman" w:hAnsi="Times New Roman" w:cs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31072E" w:rsidRPr="009520CA" w:rsidRDefault="0031072E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20CA">
        <w:rPr>
          <w:rFonts w:ascii="Times New Roman" w:hAnsi="Times New Roman" w:cs="Times New Roman"/>
          <w:sz w:val="28"/>
          <w:szCs w:val="28"/>
        </w:rPr>
        <w:lastRenderedPageBreak/>
        <w:t>В основе реализации программы по изобразительному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 xml:space="preserve">искусству лежит </w:t>
      </w:r>
      <w:r w:rsidRPr="009520CA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системно-деятельностный подход</w:t>
      </w:r>
      <w:r w:rsidRPr="009520CA">
        <w:rPr>
          <w:rFonts w:ascii="Times New Roman" w:hAnsi="Times New Roman" w:cs="Times New Roman"/>
          <w:sz w:val="28"/>
          <w:szCs w:val="28"/>
        </w:rPr>
        <w:t>, который</w:t>
      </w:r>
      <w:r w:rsidR="009520CA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предполагает реализацию определённых методических принципов</w:t>
      </w:r>
      <w:r w:rsidR="009520CA">
        <w:rPr>
          <w:rFonts w:ascii="Times New Roman" w:hAnsi="Times New Roman" w:cs="Times New Roman"/>
          <w:sz w:val="28"/>
          <w:szCs w:val="28"/>
        </w:rPr>
        <w:t>: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выбора индивидуальной образовательной траектории (личностно ориентированное обучение):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юного художника правом выбора темы творческой работы, темпа,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форм её выполнения и защиты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1072E" w:rsidRPr="009520CA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1072E" w:rsidRPr="009520CA">
        <w:rPr>
          <w:rFonts w:ascii="Times New Roman" w:hAnsi="Times New Roman" w:cs="Times New Roman"/>
          <w:sz w:val="28"/>
          <w:szCs w:val="28"/>
        </w:rPr>
        <w:t>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072E" w:rsidRPr="009520CA">
        <w:rPr>
          <w:rFonts w:ascii="Times New Roman" w:hAnsi="Times New Roman" w:cs="Times New Roman"/>
          <w:sz w:val="28"/>
          <w:szCs w:val="28"/>
        </w:rPr>
        <w:t>ребёнка на проблему, его аргументированные выводы и самооценки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для реализации творческих возможностей 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Pr="009520CA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продуктивности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воспитание человека, способного </w:t>
      </w:r>
      <w:r w:rsidR="0031072E" w:rsidRPr="009852D0">
        <w:rPr>
          <w:rFonts w:ascii="Times New Roman" w:hAnsi="Times New Roman" w:cs="Times New Roman"/>
          <w:iCs/>
          <w:sz w:val="28"/>
          <w:szCs w:val="28"/>
        </w:rPr>
        <w:t>быть творцом и наследником художественной культуры</w:t>
      </w:r>
      <w:r w:rsidR="009852D0">
        <w:rPr>
          <w:rFonts w:ascii="Times New Roman" w:hAnsi="Times New Roman" w:cs="Times New Roman"/>
          <w:iCs/>
          <w:sz w:val="28"/>
          <w:szCs w:val="28"/>
        </w:rPr>
        <w:t>;</w:t>
      </w:r>
    </w:p>
    <w:p w:rsidR="0031072E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природосообразности обучения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отбор содержания обучения, наиболее адекватного потребностям детей этого возраста, развитие у них универсальных действий, наиболее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актуальных для младшего школьника</w:t>
      </w:r>
      <w:r w:rsidR="009852D0">
        <w:rPr>
          <w:rFonts w:ascii="Times New Roman" w:hAnsi="Times New Roman" w:cs="Times New Roman"/>
          <w:sz w:val="28"/>
          <w:szCs w:val="28"/>
        </w:rPr>
        <w:t>;</w:t>
      </w:r>
      <w:r w:rsidR="0031072E"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sz w:val="28"/>
          <w:szCs w:val="28"/>
        </w:rPr>
        <w:t>ри этом учитывается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необходимость социализации ребёнка, развитие у него чувства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31072E" w:rsidRPr="009520CA">
        <w:rPr>
          <w:rFonts w:ascii="Times New Roman" w:hAnsi="Times New Roman" w:cs="Times New Roman"/>
          <w:sz w:val="28"/>
          <w:szCs w:val="28"/>
        </w:rPr>
        <w:t>гражданской идентичности, осознания своей этнической и национальной принадлежности</w:t>
      </w:r>
      <w:r w:rsidR="009852D0">
        <w:rPr>
          <w:rFonts w:ascii="Times New Roman" w:hAnsi="Times New Roman" w:cs="Times New Roman"/>
          <w:sz w:val="28"/>
          <w:szCs w:val="28"/>
        </w:rPr>
        <w:t>;</w:t>
      </w:r>
    </w:p>
    <w:p w:rsidR="009520CA" w:rsidRPr="009520CA" w:rsidRDefault="009520C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культуросообразности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опор</w:t>
      </w:r>
      <w:r w:rsidR="009852D0">
        <w:rPr>
          <w:rFonts w:ascii="Times New Roman" w:hAnsi="Times New Roman" w:cs="Times New Roman"/>
          <w:sz w:val="28"/>
          <w:szCs w:val="28"/>
        </w:rPr>
        <w:t>а</w:t>
      </w:r>
      <w:r w:rsidR="009852D0" w:rsidRPr="009852D0">
        <w:rPr>
          <w:rFonts w:ascii="Times New Roman" w:hAnsi="Times New Roman" w:cs="Times New Roman"/>
          <w:sz w:val="28"/>
          <w:szCs w:val="28"/>
        </w:rPr>
        <w:t xml:space="preserve"> на лучшие достижения мирового и отечественного изобразительного искусства, изучение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="009852D0" w:rsidRPr="009852D0">
        <w:rPr>
          <w:rFonts w:ascii="Times New Roman" w:hAnsi="Times New Roman" w:cs="Times New Roman"/>
          <w:sz w:val="28"/>
          <w:szCs w:val="28"/>
        </w:rPr>
        <w:t>которых станет основой формирования художественной культуры</w:t>
      </w:r>
      <w:r w:rsidR="009852D0">
        <w:rPr>
          <w:rFonts w:ascii="Times New Roman" w:hAnsi="Times New Roman" w:cs="Times New Roman"/>
          <w:sz w:val="28"/>
          <w:szCs w:val="28"/>
        </w:rPr>
        <w:t xml:space="preserve"> шк</w:t>
      </w:r>
      <w:r w:rsidR="009852D0" w:rsidRPr="009852D0">
        <w:rPr>
          <w:rFonts w:ascii="Times New Roman" w:hAnsi="Times New Roman" w:cs="Times New Roman"/>
          <w:sz w:val="28"/>
          <w:szCs w:val="28"/>
        </w:rPr>
        <w:t>ольника</w:t>
      </w:r>
      <w:r w:rsidR="009852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72E" w:rsidRDefault="009520C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694">
        <w:rPr>
          <w:rFonts w:ascii="Times New Roman" w:hAnsi="Times New Roman" w:cs="Times New Roman"/>
          <w:sz w:val="28"/>
          <w:szCs w:val="28"/>
        </w:rPr>
        <w:t xml:space="preserve">– </w:t>
      </w:r>
      <w:r w:rsidR="009852D0" w:rsidRPr="009852D0">
        <w:rPr>
          <w:rFonts w:ascii="Times New Roman" w:hAnsi="Times New Roman" w:cs="Times New Roman"/>
          <w:i/>
          <w:sz w:val="28"/>
          <w:szCs w:val="28"/>
        </w:rPr>
        <w:t>п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>ринцип диалогичности</w:t>
      </w:r>
      <w:r w:rsidR="009852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31072E" w:rsidRPr="009520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52D0">
        <w:rPr>
          <w:rFonts w:ascii="Times New Roman" w:hAnsi="Times New Roman" w:cs="Times New Roman"/>
          <w:sz w:val="28"/>
          <w:szCs w:val="28"/>
        </w:rPr>
        <w:t>о</w:t>
      </w:r>
      <w:r w:rsidRPr="009520CA">
        <w:rPr>
          <w:rFonts w:ascii="Times New Roman" w:hAnsi="Times New Roman" w:cs="Times New Roman"/>
          <w:sz w:val="28"/>
          <w:szCs w:val="28"/>
        </w:rPr>
        <w:t>бразовательный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процесс рассматривается как художественно-творческая форма</w:t>
      </w:r>
      <w:r w:rsidR="009852D0">
        <w:rPr>
          <w:rFonts w:ascii="Times New Roman" w:hAnsi="Times New Roman" w:cs="Times New Roman"/>
          <w:sz w:val="28"/>
          <w:szCs w:val="28"/>
        </w:rPr>
        <w:t xml:space="preserve"> </w:t>
      </w:r>
      <w:r w:rsidRPr="009520CA">
        <w:rPr>
          <w:rFonts w:ascii="Times New Roman" w:hAnsi="Times New Roman" w:cs="Times New Roman"/>
          <w:sz w:val="28"/>
          <w:szCs w:val="28"/>
        </w:rPr>
        <w:t>общения равных субъектов образовательного процесса (взрослого и ребёнка), нацеленная на создание творческого продук</w:t>
      </w:r>
      <w:r w:rsidR="000B65BC">
        <w:rPr>
          <w:rFonts w:ascii="Times New Roman" w:hAnsi="Times New Roman" w:cs="Times New Roman"/>
          <w:sz w:val="28"/>
          <w:szCs w:val="28"/>
        </w:rPr>
        <w:t>та.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130C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5BC">
        <w:rPr>
          <w:rFonts w:ascii="Times New Roman" w:hAnsi="Times New Roman" w:cs="Times New Roman"/>
          <w:sz w:val="28"/>
          <w:szCs w:val="28"/>
        </w:rPr>
        <w:t xml:space="preserve"> образования в области изобразительного искусства: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sz w:val="28"/>
          <w:szCs w:val="28"/>
        </w:rPr>
        <w:t xml:space="preserve">–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восприятия мира как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целостного при разнообразии культур, национальностей,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религий; уважение истории и искусства каждого народа, анализ произведений живописи, графики, скульптуры, архитектуры и декоративно-прикладного искусства как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культурно-исторической информации, переживание их образного смысла способствуют развитию чувства сопричастности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и гордости за свою Родину, народ и историю;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формирование психологических условий развития</w:t>
      </w:r>
      <w:r w:rsidR="002A7A14"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общения и сотрудничества </w:t>
      </w:r>
      <w:r w:rsidRPr="000B65BC">
        <w:rPr>
          <w:rFonts w:ascii="Times New Roman" w:hAnsi="Times New Roman" w:cs="Times New Roman"/>
          <w:sz w:val="28"/>
          <w:szCs w:val="28"/>
        </w:rPr>
        <w:t xml:space="preserve">осуществляется в процессе доброжелательного и доверительного диалога, в процессе образовательных ситуаций, 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стимулирующих зарождение у детей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доверия и внимания к собеседнику, готовности к сотрудничеству и дружбе, оказанию </w:t>
      </w:r>
      <w:r w:rsidR="002A7A14">
        <w:rPr>
          <w:rFonts w:ascii="Times New Roman" w:hAnsi="Times New Roman" w:cs="Times New Roman"/>
          <w:sz w:val="28"/>
          <w:szCs w:val="28"/>
        </w:rPr>
        <w:t>помощи тем, кто в ней нуждается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ценностно-смысловой сферы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осуществляется в процессе приобщения учеников к общечеловеческим принц</w:t>
      </w:r>
      <w:r w:rsidR="002A7A14">
        <w:rPr>
          <w:rFonts w:ascii="Times New Roman" w:hAnsi="Times New Roman" w:cs="Times New Roman"/>
          <w:sz w:val="28"/>
          <w:szCs w:val="28"/>
        </w:rPr>
        <w:t>ипам нравственности и гуманизма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 развитие умения учиться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первого шага к самообразованию и самовоспитанию осуществляется в процессе продуктивных видов художественно-творческой деятельности –</w:t>
      </w:r>
      <w:r w:rsidR="002A7A14">
        <w:rPr>
          <w:rFonts w:ascii="Times New Roman" w:hAnsi="Times New Roman" w:cs="Times New Roman"/>
          <w:sz w:val="28"/>
          <w:szCs w:val="28"/>
        </w:rPr>
        <w:t xml:space="preserve"> созерцания и созидания</w:t>
      </w:r>
      <w:r w:rsidRPr="000B65BC">
        <w:rPr>
          <w:rFonts w:ascii="Times New Roman" w:hAnsi="Times New Roman" w:cs="Times New Roman"/>
          <w:sz w:val="28"/>
          <w:szCs w:val="28"/>
        </w:rPr>
        <w:t>;</w:t>
      </w:r>
    </w:p>
    <w:p w:rsidR="000B65BC" w:rsidRPr="000B65BC" w:rsidRDefault="000B65BC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85E57">
        <w:rPr>
          <w:rFonts w:ascii="Times New Roman" w:hAnsi="Times New Roman" w:cs="Times New Roman"/>
          <w:bCs/>
          <w:i/>
          <w:iCs/>
          <w:sz w:val="28"/>
          <w:szCs w:val="28"/>
        </w:rPr>
        <w:t>– развитие самостоятельности, инициативы и ответственности личности</w:t>
      </w:r>
      <w:r w:rsidRPr="000B6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>как условия её самоактуализации</w:t>
      </w:r>
      <w:r w:rsidR="002A7A14">
        <w:rPr>
          <w:rFonts w:ascii="Times New Roman" w:hAnsi="Times New Roman" w:cs="Times New Roman"/>
          <w:sz w:val="28"/>
          <w:szCs w:val="28"/>
        </w:rPr>
        <w:t xml:space="preserve"> </w:t>
      </w:r>
      <w:r w:rsidRPr="000B65BC">
        <w:rPr>
          <w:rFonts w:ascii="Times New Roman" w:hAnsi="Times New Roman" w:cs="Times New Roman"/>
          <w:sz w:val="28"/>
          <w:szCs w:val="28"/>
        </w:rPr>
        <w:t xml:space="preserve">невозможно без самоуважения и эмоционально-положительного отношения к себе. 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 w:cs="Times New Roman"/>
          <w:sz w:val="28"/>
        </w:rPr>
        <w:t>«</w:t>
      </w:r>
      <w:r w:rsidR="00BA58A7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 2 классе отводится </w:t>
      </w:r>
    </w:p>
    <w:p w:rsidR="000B65BC" w:rsidRDefault="00BA58A7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1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94" w:rsidRPr="00502B0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6694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1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для 2 класса общеобразовательных учреждений / </w:t>
      </w:r>
      <w:r w:rsidR="00BA58A7">
        <w:rPr>
          <w:rFonts w:ascii="Times New Roman" w:hAnsi="Times New Roman" w:cs="Times New Roman"/>
          <w:sz w:val="28"/>
        </w:rPr>
        <w:t>Т.А. Копцева, В.П. Копцев, Е.В. Копцев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A58A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67CF">
        <w:rPr>
          <w:rFonts w:ascii="Times New Roman" w:hAnsi="Times New Roman" w:cs="Times New Roman"/>
          <w:sz w:val="28"/>
          <w:szCs w:val="28"/>
        </w:rPr>
        <w:t>2</w:t>
      </w:r>
      <w:r w:rsidR="00D267CF">
        <w:rPr>
          <w:rFonts w:ascii="Times New Roman" w:hAnsi="Times New Roman" w:cs="Times New Roman"/>
          <w:sz w:val="28"/>
          <w:szCs w:val="28"/>
        </w:rPr>
        <w:t xml:space="preserve">. </w:t>
      </w:r>
      <w:r w:rsidR="00BA58A7" w:rsidRPr="00BA58A7">
        <w:rPr>
          <w:rFonts w:ascii="Times New Roman" w:hAnsi="Times New Roman" w:cs="Times New Roman"/>
          <w:b/>
          <w:sz w:val="28"/>
          <w:szCs w:val="28"/>
        </w:rPr>
        <w:t>Творческая папка</w:t>
      </w:r>
      <w:r w:rsidR="00BA58A7">
        <w:rPr>
          <w:rFonts w:ascii="Times New Roman" w:hAnsi="Times New Roman" w:cs="Times New Roman"/>
          <w:sz w:val="28"/>
          <w:szCs w:val="28"/>
        </w:rPr>
        <w:t xml:space="preserve"> для учащихся 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2 класса</w:t>
      </w:r>
      <w:r w:rsidR="00BA58A7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BA58A7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</w:t>
      </w:r>
    </w:p>
    <w:p w:rsidR="004B3FFE" w:rsidRDefault="00716694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6E9" w:rsidRDefault="00A636E9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16694" w:rsidRPr="00B91C06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087"/>
        <w:gridCol w:w="2497"/>
      </w:tblGrid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0" w:type="auto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0" w:type="auto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0" w:type="auto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16694" w:rsidRPr="002165EB" w:rsidRDefault="002165EB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5EB">
              <w:rPr>
                <w:rFonts w:ascii="Times New Roman" w:hAnsi="Times New Roman" w:cs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0" w:type="auto"/>
          </w:tcPr>
          <w:p w:rsidR="00716694" w:rsidRPr="00ED4178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6694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716694" w:rsidRPr="00ED4178" w:rsidTr="00716694"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16694" w:rsidRPr="00ED4178" w:rsidRDefault="00716694" w:rsidP="000C6E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16694" w:rsidRPr="00ED4178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0B65BC" w:rsidRDefault="000B65BC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2800"/>
      </w:tblGrid>
      <w:tr w:rsidR="00716694" w:rsidTr="00221E69">
        <w:tc>
          <w:tcPr>
            <w:tcW w:w="1242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1" w:type="dxa"/>
          </w:tcPr>
          <w:p w:rsidR="00716694" w:rsidRPr="004C748F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00" w:type="dxa"/>
          </w:tcPr>
          <w:p w:rsidR="00716694" w:rsidRPr="004C748F" w:rsidRDefault="004B76F9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ворческие работы</w:t>
            </w: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цветов, водоёмов и т. п., выражение своего отношения к ним через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16694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A2342E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свою точку зрения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="00BD7B7C"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 w:rsidR="00BD7B7C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  <w:p w:rsidR="00A2342E" w:rsidRPr="001105B9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16694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BD7B7C"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тему «Как я провёл лето»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, «День – ночь», «Сказочный дом».</w:t>
            </w:r>
          </w:p>
          <w:p w:rsidR="004B76F9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лучезарного солнца на закат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е или восходе, дерева-великана, разных цепочек бус, малахитовой вазы.</w:t>
            </w:r>
          </w:p>
          <w:p w:rsidR="004B76F9" w:rsidRDefault="004B76F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Иллюстрирование сказки. Андерсена «Дюймовочка»</w:t>
            </w:r>
            <w:r w:rsidR="00A23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42E" w:rsidRPr="003B79DC" w:rsidRDefault="00A2342E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221E69">
        <w:tc>
          <w:tcPr>
            <w:tcW w:w="1242" w:type="dxa"/>
          </w:tcPr>
          <w:p w:rsid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и изображение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живой природы: птиц, насекомых, рыб, зверей, домашних животных и т.д., выражение своего отношения к ним через разные виды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художественной деятельности: изобразительную, декоративную,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конструктивную.</w:t>
            </w:r>
          </w:p>
        </w:tc>
        <w:tc>
          <w:tcPr>
            <w:tcW w:w="3261" w:type="dxa"/>
          </w:tcPr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 оригинальную творческую р</w:t>
            </w:r>
            <w:r w:rsidR="00485E57">
              <w:rPr>
                <w:rFonts w:ascii="Times New Roman" w:hAnsi="Times New Roman" w:cs="Times New Roman"/>
                <w:iCs/>
                <w:sz w:val="20"/>
                <w:szCs w:val="20"/>
              </w:rPr>
              <w:t>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группировку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материала по заданным критериям. </w:t>
            </w:r>
          </w:p>
          <w:p w:rsidR="00716694" w:rsidRPr="002703A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43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правила общения.</w:t>
            </w:r>
          </w:p>
        </w:tc>
        <w:tc>
          <w:tcPr>
            <w:tcW w:w="2800" w:type="dxa"/>
          </w:tcPr>
          <w:p w:rsidR="00BD7B7C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Иллюстрирование сказки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Андерсена «Русалочка»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>, загадки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Чуковского «Черепаха», стихотворени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Г.Дядиной «Мамонт»</w:t>
            </w:r>
            <w:r w:rsidR="00F643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С.Маршака «Белая страница».</w:t>
            </w:r>
          </w:p>
          <w:p w:rsidR="00485E57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F64332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динозавров есть тоже мамы и папы», «Я в царстве насекомых-гигантов», </w:t>
            </w:r>
          </w:p>
          <w:p w:rsidR="00F64332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зоопарке»,  </w:t>
            </w:r>
          </w:p>
          <w:p w:rsidR="00716694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«Новогодний подарок».</w:t>
            </w:r>
          </w:p>
          <w:p w:rsidR="00BD7B7C" w:rsidRPr="002703AE" w:rsidRDefault="00BD7B7C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человека и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его предметным окружением; фантазирование на эти темы через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2A7A1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декоративную, конструктивную.</w:t>
            </w:r>
          </w:p>
          <w:p w:rsidR="00716694" w:rsidRPr="00134F91" w:rsidRDefault="0071669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BB022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1013BF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3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сюжетно-игровых ситуациях, исполнять ту или иную роль.</w:t>
            </w:r>
          </w:p>
        </w:tc>
        <w:tc>
          <w:tcPr>
            <w:tcW w:w="2800" w:type="dxa"/>
          </w:tcPr>
          <w:p w:rsidR="0096035A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пригласительного билета на праздник.</w:t>
            </w:r>
          </w:p>
          <w:p w:rsidR="00BB022E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</w:t>
            </w:r>
          </w:p>
          <w:p w:rsidR="00716694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моей семьи», </w:t>
            </w:r>
            <w:r w:rsidR="00BB02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>Чудо света», «Чудо-башня», «Мой край родной».</w:t>
            </w:r>
          </w:p>
          <w:p w:rsidR="00F64332" w:rsidRDefault="00F64332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</w:t>
            </w:r>
            <w:r w:rsidR="0096035A">
              <w:rPr>
                <w:rFonts w:ascii="Times New Roman" w:hAnsi="Times New Roman" w:cs="Times New Roman"/>
                <w:sz w:val="20"/>
                <w:szCs w:val="20"/>
              </w:rPr>
              <w:t xml:space="preserve"> портрета мамы, жениха и невесты, пожилого человека, праздничного натюрморта, сказочного героя.</w:t>
            </w:r>
          </w:p>
          <w:p w:rsidR="0096035A" w:rsidRPr="00B925E8" w:rsidRDefault="0096035A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Иллюстрирование стихотворения С.Михалкова «Дядя Стёпа».</w:t>
            </w:r>
          </w:p>
        </w:tc>
      </w:tr>
      <w:tr w:rsidR="00716694" w:rsidTr="00221E69">
        <w:tc>
          <w:tcPr>
            <w:tcW w:w="1242" w:type="dxa"/>
          </w:tcPr>
          <w:p w:rsidR="002165EB" w:rsidRPr="002165EB" w:rsidRDefault="002165EB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Художник и мир искусств </w:t>
            </w:r>
          </w:p>
          <w:p w:rsidR="00716694" w:rsidRPr="002165EB" w:rsidRDefault="00716694" w:rsidP="00D9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65EB"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16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268" w:type="dxa"/>
          </w:tcPr>
          <w:p w:rsidR="00716694" w:rsidRPr="00134F91" w:rsidRDefault="002A7A14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видах искусства: театре, кино, литературе, музыке, через такие</w:t>
            </w:r>
            <w:r w:rsidR="00134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F91">
              <w:rPr>
                <w:rFonts w:ascii="Times New Roman" w:hAnsi="Times New Roman" w:cs="Times New Roman"/>
                <w:sz w:val="20"/>
                <w:szCs w:val="20"/>
              </w:rPr>
              <w:t>виды художественной деятельности, как изображение, декор, конструкция.</w:t>
            </w:r>
          </w:p>
        </w:tc>
        <w:tc>
          <w:tcPr>
            <w:tcW w:w="3261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Проявлять 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учебно-познавательный интерес к проблеме урока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как создать</w:t>
            </w:r>
            <w:r w:rsidR="00033D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оригинальную творческую работу;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свои пути решения</w:t>
            </w:r>
            <w:r w:rsidRPr="00A2342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 задачу,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 действий, </w:t>
            </w:r>
            <w:r w:rsidRPr="00A23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воплощать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оригинальный замысел предстоящей работы.</w:t>
            </w:r>
          </w:p>
          <w:p w:rsidR="00716694" w:rsidRPr="00643427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диалоге,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свою точку зрения,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другого, </w:t>
            </w:r>
            <w:r w:rsidRPr="00BD7B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общения.</w:t>
            </w:r>
          </w:p>
        </w:tc>
        <w:tc>
          <w:tcPr>
            <w:tcW w:w="2800" w:type="dxa"/>
          </w:tcPr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шрифтовой композиции, состоящей из букв своего имени.</w:t>
            </w:r>
          </w:p>
          <w:p w:rsidR="00221E69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местного старого сооружения.</w:t>
            </w:r>
          </w:p>
          <w:p w:rsidR="00716694" w:rsidRPr="00EB575F" w:rsidRDefault="00221E69" w:rsidP="00D92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тему «Утро», «Кукла для спектакля», «Путешествие по Санкт-Петербургу», «Зал для бала Золушки».</w:t>
            </w:r>
          </w:p>
        </w:tc>
      </w:tr>
    </w:tbl>
    <w:p w:rsidR="00716694" w:rsidRPr="003A4E6C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EC63E3" w:rsidRDefault="00716694" w:rsidP="00EC63E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="004647EF" w:rsidRPr="00716694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EC63E3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716694" w:rsidRDefault="00716694" w:rsidP="00EC63E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 </w:t>
      </w:r>
      <w:r w:rsidR="00711001">
        <w:rPr>
          <w:rFonts w:ascii="Times New Roman" w:hAnsi="Times New Roman" w:cs="Times New Roman"/>
          <w:sz w:val="28"/>
          <w:szCs w:val="28"/>
        </w:rPr>
        <w:t>об</w:t>
      </w:r>
      <w:r w:rsidRPr="00134F91">
        <w:rPr>
          <w:rFonts w:ascii="Times New Roman" w:hAnsi="Times New Roman" w:cs="Times New Roman"/>
          <w:sz w:val="28"/>
          <w:szCs w:val="28"/>
        </w:rPr>
        <w:t>уча</w:t>
      </w:r>
      <w:r w:rsidR="00711001">
        <w:rPr>
          <w:rFonts w:ascii="Times New Roman" w:hAnsi="Times New Roman" w:cs="Times New Roman"/>
          <w:sz w:val="28"/>
          <w:szCs w:val="28"/>
        </w:rPr>
        <w:t>ю</w:t>
      </w:r>
      <w:r w:rsidRPr="00134F91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опыта эмоционально-ценностных отношений к миру, проявл</w:t>
      </w:r>
      <w:r w:rsidR="0079030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неповторим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4F91">
        <w:rPr>
          <w:rFonts w:ascii="Times New Roman" w:hAnsi="Times New Roman" w:cs="Times New Roman"/>
          <w:sz w:val="28"/>
          <w:szCs w:val="28"/>
        </w:rPr>
        <w:t xml:space="preserve"> 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4F91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своих творческих замыслов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Default="00134F9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Pr="00134F9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134F9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4F91">
        <w:rPr>
          <w:rFonts w:ascii="Times New Roman" w:hAnsi="Times New Roman" w:cs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134F91" w:rsidRPr="00134F91" w:rsidRDefault="00134F91" w:rsidP="007903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</w:t>
      </w:r>
      <w:r w:rsidRPr="00134F91">
        <w:rPr>
          <w:rFonts w:ascii="Times New Roman" w:hAnsi="Times New Roman" w:cs="Times New Roman"/>
          <w:sz w:val="28"/>
          <w:szCs w:val="28"/>
        </w:rPr>
        <w:t>коллекционировани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F91">
        <w:rPr>
          <w:rFonts w:ascii="Times New Roman" w:hAnsi="Times New Roman" w:cs="Times New Roman"/>
          <w:sz w:val="28"/>
          <w:szCs w:val="28"/>
        </w:rPr>
        <w:t xml:space="preserve"> творческих работ: уникальным достижением </w:t>
      </w:r>
      <w:r w:rsidR="00790301">
        <w:rPr>
          <w:rFonts w:ascii="Times New Roman" w:hAnsi="Times New Roman" w:cs="Times New Roman"/>
          <w:sz w:val="28"/>
          <w:szCs w:val="28"/>
        </w:rPr>
        <w:t>об</w:t>
      </w:r>
      <w:r w:rsidR="00790301" w:rsidRPr="00134F91">
        <w:rPr>
          <w:rFonts w:ascii="Times New Roman" w:hAnsi="Times New Roman" w:cs="Times New Roman"/>
          <w:sz w:val="28"/>
          <w:szCs w:val="28"/>
        </w:rPr>
        <w:t>уча</w:t>
      </w:r>
      <w:r w:rsidR="00790301">
        <w:rPr>
          <w:rFonts w:ascii="Times New Roman" w:hAnsi="Times New Roman" w:cs="Times New Roman"/>
          <w:sz w:val="28"/>
          <w:szCs w:val="28"/>
        </w:rPr>
        <w:t>ю</w:t>
      </w:r>
      <w:r w:rsidR="00790301" w:rsidRPr="00134F91">
        <w:rPr>
          <w:rFonts w:ascii="Times New Roman" w:hAnsi="Times New Roman" w:cs="Times New Roman"/>
          <w:sz w:val="28"/>
          <w:szCs w:val="28"/>
        </w:rPr>
        <w:t>щегося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r w:rsidR="00CB787A">
        <w:rPr>
          <w:rFonts w:ascii="Times New Roman" w:hAnsi="Times New Roman" w:cs="Times New Roman"/>
          <w:sz w:val="28"/>
          <w:szCs w:val="28"/>
        </w:rPr>
        <w:t>т</w:t>
      </w:r>
      <w:r w:rsidRPr="00134F91">
        <w:rPr>
          <w:rFonts w:ascii="Times New Roman" w:hAnsi="Times New Roman" w:cs="Times New Roman"/>
          <w:sz w:val="28"/>
          <w:szCs w:val="28"/>
        </w:rPr>
        <w:t>ворческая папка (альбом), где он собирает и хранит</w:t>
      </w:r>
      <w:r w:rsidR="00790301">
        <w:rPr>
          <w:rFonts w:ascii="Times New Roman" w:hAnsi="Times New Roman" w:cs="Times New Roman"/>
          <w:sz w:val="28"/>
          <w:szCs w:val="28"/>
        </w:rPr>
        <w:t xml:space="preserve"> </w:t>
      </w:r>
      <w:r w:rsidRPr="00134F91">
        <w:rPr>
          <w:rFonts w:ascii="Times New Roman" w:hAnsi="Times New Roman" w:cs="Times New Roman"/>
          <w:sz w:val="28"/>
          <w:szCs w:val="28"/>
        </w:rPr>
        <w:t>продукты своей творческой деятельности.</w:t>
      </w:r>
    </w:p>
    <w:p w:rsidR="00716694" w:rsidRPr="006E5F50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приумнож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деятельности,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134F91" w:rsidRPr="00CB787A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детей о видах пластических искусств: живописи, графике, скульптуре, архитектуре, декоративно-прикладном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 xml:space="preserve">искусстве (дизайне); </w:t>
      </w:r>
    </w:p>
    <w:p w:rsidR="00134F91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развитие представлений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 основных жанрах изобразительного искусства (портрете, пейзаже, натюрморте, анималистическом жанре),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региональных (краеведческом, художественном) и ведущих художественных музеях страны (Государственном Эрмитаже, Государственной Третьяковской галерее и др.).</w:t>
      </w:r>
    </w:p>
    <w:p w:rsidR="00D92089" w:rsidRDefault="00D92089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089" w:rsidRPr="00CB787A" w:rsidRDefault="00D92089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общаться в процессе диалога; 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др.; </w:t>
      </w:r>
    </w:p>
    <w:p w:rsidR="00134F91" w:rsidRP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в процессе рассуждений</w:t>
      </w:r>
    </w:p>
    <w:p w:rsidR="00CB787A" w:rsidRDefault="00134F9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7A">
        <w:rPr>
          <w:rFonts w:ascii="Times New Roman" w:hAnsi="Times New Roman" w:cs="Times New Roman"/>
          <w:sz w:val="28"/>
          <w:szCs w:val="28"/>
        </w:rPr>
        <w:t>ученика о художественных особенностях произведений, изображающих природу, животных и человека; в умении обсуждать</w:t>
      </w:r>
      <w:r w:rsidR="00CB787A">
        <w:rPr>
          <w:rFonts w:ascii="Times New Roman" w:hAnsi="Times New Roman" w:cs="Times New Roman"/>
          <w:sz w:val="28"/>
          <w:szCs w:val="28"/>
        </w:rPr>
        <w:t xml:space="preserve"> </w:t>
      </w:r>
      <w:r w:rsidRPr="00CB787A">
        <w:rPr>
          <w:rFonts w:ascii="Times New Roman" w:hAnsi="Times New Roman" w:cs="Times New Roman"/>
          <w:sz w:val="28"/>
          <w:szCs w:val="28"/>
        </w:rPr>
        <w:t xml:space="preserve">результаты своей художественно-творческой деятельности и сверстников; </w:t>
      </w:r>
    </w:p>
    <w:p w:rsidR="00134F91" w:rsidRPr="00CB787A" w:rsidRDefault="00CB787A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использовать возможности ИКТ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справочной литературы.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B787A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7EF" w:rsidRDefault="00CB787A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работы с различными художественными материалами: гуашью,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акварелью, карандашом, пастелью, восковыми мелками, тушью,</w:t>
      </w:r>
      <w:r w:rsidR="004647EF"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пером, гелевыми (шариковыми) ручками, фломастерами, маркерами, пластилином, цветной бумагой и др.; </w:t>
      </w:r>
    </w:p>
    <w:p w:rsidR="00134F91" w:rsidRPr="00CB787A" w:rsidRDefault="004647EF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134F91" w:rsidRPr="00CB787A">
        <w:rPr>
          <w:rFonts w:ascii="Times New Roman" w:hAnsi="Times New Roman" w:cs="Times New Roman"/>
          <w:sz w:val="28"/>
          <w:szCs w:val="28"/>
        </w:rPr>
        <w:t>разв</w:t>
      </w:r>
      <w:r w:rsidR="00BA38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4F91" w:rsidRPr="00CB787A">
        <w:rPr>
          <w:rFonts w:ascii="Times New Roman" w:hAnsi="Times New Roman" w:cs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искусств: живописи, графики,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91" w:rsidRPr="00CB787A">
        <w:rPr>
          <w:rFonts w:ascii="Times New Roman" w:hAnsi="Times New Roman" w:cs="Times New Roman"/>
          <w:sz w:val="28"/>
          <w:szCs w:val="28"/>
        </w:rPr>
        <w:t>скульптуры, архитектуры, декоративно-прикладного искусства.</w:t>
      </w: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47EF" w:rsidRDefault="004647EF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92089" w:rsidRDefault="00D92089" w:rsidP="00D92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lastRenderedPageBreak/>
        <w:t>Изобразительное искусство (34 ч)</w:t>
      </w:r>
    </w:p>
    <w:p w:rsidR="00E06D0B" w:rsidRPr="00E06D0B" w:rsidRDefault="00E06D0B" w:rsidP="00E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0B"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«Изобразительное искусство» УМК «Гармония» 2 класс.</w:t>
      </w:r>
    </w:p>
    <w:p w:rsidR="00E06D0B" w:rsidRPr="005E078C" w:rsidRDefault="00E06D0B" w:rsidP="00E06D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078C">
        <w:rPr>
          <w:rFonts w:ascii="Times New Roman" w:hAnsi="Times New Roman" w:cs="Times New Roman"/>
          <w:sz w:val="24"/>
          <w:szCs w:val="28"/>
        </w:rPr>
        <w:t xml:space="preserve">Учебник: Копцева Т.А., Копцев В.П., Копцев Е.В. Изобразительное искусство. </w:t>
      </w:r>
    </w:p>
    <w:p w:rsidR="00E06D0B" w:rsidRDefault="00E06D0B" w:rsidP="00E06D0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E078C">
        <w:rPr>
          <w:rFonts w:ascii="Times New Roman" w:hAnsi="Times New Roman" w:cs="Times New Roman"/>
          <w:sz w:val="24"/>
          <w:szCs w:val="28"/>
        </w:rPr>
        <w:t xml:space="preserve">2 класс. - </w:t>
      </w:r>
      <w:r w:rsidRPr="005E078C">
        <w:rPr>
          <w:rFonts w:ascii="Times New Roman" w:hAnsi="Times New Roman" w:cs="Times New Roman"/>
          <w:szCs w:val="24"/>
        </w:rPr>
        <w:t xml:space="preserve">Смоленск: Ассоциация </w:t>
      </w:r>
      <w:r w:rsidRPr="005E078C">
        <w:rPr>
          <w:rFonts w:ascii="Times New Roman" w:hAnsi="Times New Roman" w:cs="Times New Roman"/>
          <w:szCs w:val="24"/>
          <w:lang w:val="en-US"/>
        </w:rPr>
        <w:t>XXI</w:t>
      </w:r>
      <w:r w:rsidRPr="005E078C">
        <w:rPr>
          <w:rFonts w:ascii="Times New Roman" w:hAnsi="Times New Roman" w:cs="Times New Roman"/>
          <w:szCs w:val="24"/>
        </w:rPr>
        <w:t xml:space="preserve"> век, 2012</w:t>
      </w:r>
      <w:r w:rsidR="00543D5A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 природы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Творческая папка художника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Лучезарное солнце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Деревья-долгожители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Необычные цветы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Камни самоцветы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Бусы из ягод и гирлянды цветов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Мир природы дарит нам материалы для творчества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Тайны подводного царства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Динозавры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Черепахи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Насекомые-гиганты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Мамонт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Следы на снегу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в зоопарке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подарок 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Фантастические животные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Ты – художник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Парный портрет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Портрет пожилого человека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Художник рисует высоких людей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Необычные скульптуры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Башня до небес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Красота вещей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Санкт-Петербург – город-музей</w:t>
            </w:r>
          </w:p>
        </w:tc>
      </w:tr>
      <w:tr w:rsidR="00227FF8" w:rsidRPr="00543D5A" w:rsidTr="00227FF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F8" w:rsidRPr="00543D5A" w:rsidRDefault="00227FF8" w:rsidP="00583E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F8" w:rsidRPr="00543D5A" w:rsidRDefault="0022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A"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</w:t>
            </w:r>
          </w:p>
        </w:tc>
      </w:tr>
    </w:tbl>
    <w:p w:rsidR="00716694" w:rsidRDefault="00716694" w:rsidP="00D92089">
      <w:pPr>
        <w:spacing w:line="240" w:lineRule="auto"/>
      </w:pPr>
    </w:p>
    <w:p w:rsidR="00227FF8" w:rsidRDefault="00227FF8" w:rsidP="00D92089">
      <w:pPr>
        <w:spacing w:line="240" w:lineRule="auto"/>
      </w:pPr>
    </w:p>
    <w:p w:rsidR="00716694" w:rsidRDefault="00716694" w:rsidP="00D92089">
      <w:pPr>
        <w:spacing w:line="240" w:lineRule="auto"/>
      </w:pPr>
    </w:p>
    <w:p w:rsidR="00716694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716694" w:rsidRPr="00DB0C06" w:rsidRDefault="00716694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7D2B5C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7D2B5C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8A7">
        <w:rPr>
          <w:rFonts w:ascii="Times New Roman" w:hAnsi="Times New Roman" w:cs="Times New Roman"/>
          <w:sz w:val="28"/>
        </w:rPr>
        <w:t>Копцева</w:t>
      </w:r>
      <w:proofErr w:type="spellEnd"/>
      <w:r w:rsidR="00C50384">
        <w:rPr>
          <w:rFonts w:ascii="Times New Roman" w:hAnsi="Times New Roman" w:cs="Times New Roman"/>
          <w:sz w:val="28"/>
        </w:rPr>
        <w:t xml:space="preserve"> Т.А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C50384">
        <w:rPr>
          <w:rFonts w:ascii="Times New Roman" w:hAnsi="Times New Roman" w:cs="Times New Roman"/>
          <w:sz w:val="28"/>
        </w:rPr>
        <w:t xml:space="preserve"> В.П.</w:t>
      </w:r>
      <w:r w:rsidR="00BA58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58A7">
        <w:rPr>
          <w:rFonts w:ascii="Times New Roman" w:hAnsi="Times New Roman" w:cs="Times New Roman"/>
          <w:sz w:val="28"/>
        </w:rPr>
        <w:t>Копцев</w:t>
      </w:r>
      <w:proofErr w:type="spellEnd"/>
      <w:r w:rsidR="00C50384">
        <w:rPr>
          <w:rFonts w:ascii="Times New Roman" w:hAnsi="Times New Roman" w:cs="Times New Roman"/>
          <w:sz w:val="28"/>
        </w:rPr>
        <w:t xml:space="preserve"> Е.В.</w:t>
      </w:r>
      <w:r w:rsidR="00BA58A7">
        <w:rPr>
          <w:rFonts w:ascii="Times New Roman" w:hAnsi="Times New Roman" w:cs="Times New Roman"/>
          <w:sz w:val="28"/>
        </w:rPr>
        <w:t xml:space="preserve"> </w:t>
      </w:r>
      <w:r w:rsidR="00BA58A7" w:rsidRPr="002165EB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BA58A7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>для 2 класса</w:t>
      </w:r>
      <w:r w:rsidRPr="00C7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716694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C50384">
        <w:rPr>
          <w:rFonts w:ascii="Times New Roman" w:hAnsi="Times New Roman" w:cs="Times New Roman"/>
          <w:sz w:val="28"/>
        </w:rPr>
        <w:t xml:space="preserve"> Т.А.</w:t>
      </w:r>
      <w:r w:rsidR="002165EB" w:rsidRPr="00BA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Творческая папка</w:t>
      </w:r>
      <w:r w:rsidR="002165EB">
        <w:rPr>
          <w:rFonts w:ascii="Times New Roman" w:hAnsi="Times New Roman" w:cs="Times New Roman"/>
          <w:sz w:val="28"/>
          <w:szCs w:val="28"/>
        </w:rPr>
        <w:t xml:space="preserve"> для учащихся к учебнику для 2 класса 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 </w:t>
      </w:r>
    </w:p>
    <w:p w:rsidR="00716694" w:rsidRPr="00ED58CD" w:rsidRDefault="00716694" w:rsidP="00C503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16694" w:rsidRPr="00B1187E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165EB">
        <w:rPr>
          <w:rFonts w:ascii="Times New Roman" w:hAnsi="Times New Roman" w:cs="Times New Roman"/>
          <w:sz w:val="28"/>
        </w:rPr>
        <w:t>Копцева</w:t>
      </w:r>
      <w:proofErr w:type="spellEnd"/>
      <w:r w:rsidR="00C50384">
        <w:rPr>
          <w:rFonts w:ascii="Times New Roman" w:hAnsi="Times New Roman" w:cs="Times New Roman"/>
          <w:sz w:val="28"/>
        </w:rPr>
        <w:t xml:space="preserve"> Т.А.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216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 к учебнику для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A0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>.</w:t>
      </w:r>
      <w:r w:rsidR="002165EB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2165EB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2A49">
        <w:rPr>
          <w:rFonts w:ascii="Times New Roman" w:hAnsi="Times New Roman" w:cs="Times New Roman"/>
          <w:sz w:val="28"/>
          <w:szCs w:val="28"/>
        </w:rPr>
        <w:t xml:space="preserve"> </w:t>
      </w:r>
      <w:r w:rsidR="002165EB" w:rsidRPr="002165E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программа 1 – 4 классы. </w:t>
      </w:r>
    </w:p>
    <w:p w:rsidR="002165EB" w:rsidRDefault="00716694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Поурочно-тематическое планирование: 1-2 классы / </w:t>
      </w:r>
      <w:r w:rsidR="002165EB">
        <w:rPr>
          <w:rFonts w:ascii="Times New Roman" w:hAnsi="Times New Roman" w:cs="Times New Roman"/>
          <w:sz w:val="28"/>
        </w:rPr>
        <w:t>Т.А. Копцева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94" w:rsidRPr="00B1187E" w:rsidRDefault="00716694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87A9E" w:rsidRDefault="00C87A9E" w:rsidP="00C87A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C87A9E" w:rsidRDefault="00C87A9E" w:rsidP="00C87A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C87A9E" w:rsidRDefault="00C87A9E" w:rsidP="00C87A9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C87A9E" w:rsidRDefault="00C87A9E" w:rsidP="00C87A9E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716694" w:rsidRPr="00905477" w:rsidRDefault="00716694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16694" w:rsidRDefault="00716694" w:rsidP="00D92089">
      <w:pPr>
        <w:spacing w:line="240" w:lineRule="auto"/>
      </w:pPr>
    </w:p>
    <w:sectPr w:rsidR="00716694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694"/>
    <w:rsid w:val="00033D2B"/>
    <w:rsid w:val="000B65BC"/>
    <w:rsid w:val="000C6E54"/>
    <w:rsid w:val="00134F91"/>
    <w:rsid w:val="002165EB"/>
    <w:rsid w:val="00221E69"/>
    <w:rsid w:val="00227FF8"/>
    <w:rsid w:val="00271AA4"/>
    <w:rsid w:val="002A7A14"/>
    <w:rsid w:val="0031072E"/>
    <w:rsid w:val="00370016"/>
    <w:rsid w:val="003C50FC"/>
    <w:rsid w:val="003E130C"/>
    <w:rsid w:val="003E76CD"/>
    <w:rsid w:val="00401E98"/>
    <w:rsid w:val="004647EF"/>
    <w:rsid w:val="00485E57"/>
    <w:rsid w:val="004B3FFE"/>
    <w:rsid w:val="004B76F9"/>
    <w:rsid w:val="00523E5B"/>
    <w:rsid w:val="00543D5A"/>
    <w:rsid w:val="006114E8"/>
    <w:rsid w:val="00651032"/>
    <w:rsid w:val="006700AA"/>
    <w:rsid w:val="00711001"/>
    <w:rsid w:val="00716694"/>
    <w:rsid w:val="00790301"/>
    <w:rsid w:val="007D2B5C"/>
    <w:rsid w:val="008257CD"/>
    <w:rsid w:val="008D62BD"/>
    <w:rsid w:val="008E2929"/>
    <w:rsid w:val="009520CA"/>
    <w:rsid w:val="0096035A"/>
    <w:rsid w:val="009852D0"/>
    <w:rsid w:val="00A1746F"/>
    <w:rsid w:val="00A2342E"/>
    <w:rsid w:val="00A533E7"/>
    <w:rsid w:val="00A636E9"/>
    <w:rsid w:val="00AE17DB"/>
    <w:rsid w:val="00BA3834"/>
    <w:rsid w:val="00BA58A7"/>
    <w:rsid w:val="00BB022E"/>
    <w:rsid w:val="00BD7B7C"/>
    <w:rsid w:val="00C22915"/>
    <w:rsid w:val="00C50384"/>
    <w:rsid w:val="00C87A9E"/>
    <w:rsid w:val="00CB2909"/>
    <w:rsid w:val="00CB787A"/>
    <w:rsid w:val="00D06F52"/>
    <w:rsid w:val="00D267CF"/>
    <w:rsid w:val="00D92089"/>
    <w:rsid w:val="00DA2A49"/>
    <w:rsid w:val="00E06D0B"/>
    <w:rsid w:val="00E134A4"/>
    <w:rsid w:val="00E37567"/>
    <w:rsid w:val="00EC63E3"/>
    <w:rsid w:val="00ED4D9B"/>
    <w:rsid w:val="00F2136F"/>
    <w:rsid w:val="00F64332"/>
    <w:rsid w:val="00F643E4"/>
    <w:rsid w:val="00F830D6"/>
    <w:rsid w:val="00F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40</cp:revision>
  <dcterms:created xsi:type="dcterms:W3CDTF">2013-07-31T09:03:00Z</dcterms:created>
  <dcterms:modified xsi:type="dcterms:W3CDTF">2015-07-25T10:25:00Z</dcterms:modified>
</cp:coreProperties>
</file>