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7" w:rsidRPr="00F06953" w:rsidRDefault="00B01037" w:rsidP="00B51F3E">
      <w:pPr>
        <w:pStyle w:val="a3"/>
        <w:jc w:val="center"/>
        <w:rPr>
          <w:rFonts w:ascii="Tahoma" w:hAnsi="Tahoma" w:cs="Tahoma"/>
          <w:b/>
          <w:sz w:val="28"/>
          <w:szCs w:val="22"/>
        </w:rPr>
      </w:pPr>
      <w:r w:rsidRPr="00F06953">
        <w:rPr>
          <w:rFonts w:ascii="Tahoma" w:hAnsi="Tahoma" w:cs="Tahoma"/>
          <w:b/>
          <w:sz w:val="28"/>
          <w:szCs w:val="22"/>
        </w:rPr>
        <w:t>Перечень «100 книг» по</w:t>
      </w:r>
      <w:r w:rsidR="00F06953">
        <w:rPr>
          <w:rFonts w:ascii="Tahoma" w:hAnsi="Tahoma" w:cs="Tahoma"/>
          <w:b/>
          <w:sz w:val="28"/>
          <w:szCs w:val="22"/>
        </w:rPr>
        <w:t xml:space="preserve"> истории, культуре и литературе </w:t>
      </w:r>
      <w:r w:rsidRPr="00F06953">
        <w:rPr>
          <w:rFonts w:ascii="Tahoma" w:hAnsi="Tahoma" w:cs="Tahoma"/>
          <w:b/>
          <w:sz w:val="28"/>
          <w:szCs w:val="22"/>
        </w:rPr>
        <w:t>народов Российской</w:t>
      </w:r>
      <w:r w:rsidR="00F06953" w:rsidRPr="00F06953">
        <w:t xml:space="preserve"> </w:t>
      </w:r>
      <w:r w:rsidR="00F06953" w:rsidRPr="00F06953">
        <w:rPr>
          <w:rFonts w:ascii="Tahoma" w:hAnsi="Tahoma" w:cs="Tahoma"/>
          <w:b/>
          <w:sz w:val="28"/>
          <w:szCs w:val="22"/>
        </w:rPr>
        <w:t>Федерации,</w:t>
      </w:r>
    </w:p>
    <w:p w:rsidR="00B01037" w:rsidRDefault="00B01037" w:rsidP="00B51F3E">
      <w:pPr>
        <w:pStyle w:val="a3"/>
        <w:jc w:val="center"/>
        <w:rPr>
          <w:rFonts w:ascii="Tahoma" w:hAnsi="Tahoma" w:cs="Tahoma"/>
          <w:b/>
          <w:sz w:val="28"/>
          <w:szCs w:val="22"/>
        </w:rPr>
      </w:pPr>
      <w:proofErr w:type="gramStart"/>
      <w:r w:rsidRPr="00F06953">
        <w:rPr>
          <w:rFonts w:ascii="Tahoma" w:hAnsi="Tahoma" w:cs="Tahoma"/>
          <w:b/>
          <w:sz w:val="28"/>
          <w:szCs w:val="22"/>
        </w:rPr>
        <w:t>рекомендуемый</w:t>
      </w:r>
      <w:proofErr w:type="gramEnd"/>
      <w:r w:rsidRPr="00F06953">
        <w:rPr>
          <w:rFonts w:ascii="Tahoma" w:hAnsi="Tahoma" w:cs="Tahoma"/>
          <w:b/>
          <w:sz w:val="28"/>
          <w:szCs w:val="22"/>
        </w:rPr>
        <w:t xml:space="preserve"> школьникам к самостоятельному прочтению</w:t>
      </w:r>
    </w:p>
    <w:p w:rsidR="00F06953" w:rsidRPr="00F06953" w:rsidRDefault="00F06953" w:rsidP="00B51F3E">
      <w:pPr>
        <w:pStyle w:val="a3"/>
        <w:jc w:val="center"/>
        <w:rPr>
          <w:rFonts w:ascii="Tahoma" w:hAnsi="Tahoma" w:cs="Tahoma"/>
          <w:b/>
          <w:sz w:val="28"/>
          <w:szCs w:val="22"/>
        </w:rPr>
      </w:pPr>
    </w:p>
    <w:tbl>
      <w:tblPr>
        <w:tblW w:w="5168" w:type="pct"/>
        <w:jc w:val="center"/>
        <w:tblCellSpacing w:w="22" w:type="dxa"/>
        <w:tblInd w:w="-3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752"/>
        <w:gridCol w:w="4854"/>
      </w:tblGrid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Название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Адамович А., Гранин Д.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Блокадная книга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Айтматов Ч.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 дольше века длится день/ Белый пароход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Аксенов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Звездный билет/ Остров Крым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Алексин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Мой брат играет на кларнете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Арсеньев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ДерсуУзала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Астафьев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Пастух и пастушка/ Царь-рыба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Бабель И.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Одесские рассказы / Конармия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Бажов П.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Уральские сказы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Белых Л., Пантелеев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Республика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Шкид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Богомолов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Момент истины (В августе сорок четвертого)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Бондарев Ю.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Батальоны просят огня/ Горячий снег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Боханов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Император Александр III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Булгаков М.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Белая гвардия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Булычев 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Приключения Алисы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Бунин И.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Темные аллеи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Быков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Мертвым не больно/ Сотников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Васильев Б.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 зори здесь тихие.../ В списках не значился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Вернадский Г.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Начертание русской истории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Волков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Волшебник Изумрудного города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Гайдар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Тимур и его команда/ Голубая чашка / Чук и Гек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Гамзатов Р.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Мой Дагестан/ 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Гиляровский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Москва и москвичи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Гончаров И.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Обыкновенная история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Горянин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Россия. История успеха (в 2 книгах)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Грин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Алые паруса/ </w:t>
            </w:r>
            <w:proofErr w:type="gramStart"/>
            <w:r w:rsidRPr="00B51F3E">
              <w:rPr>
                <w:rFonts w:ascii="Tahoma" w:hAnsi="Tahoma" w:cs="Tahoma"/>
                <w:sz w:val="22"/>
                <w:szCs w:val="22"/>
              </w:rPr>
              <w:t>Бегущая</w:t>
            </w:r>
            <w:proofErr w:type="gram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по волнам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Гумилёв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От Руси к России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Гумилев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Деникин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Очерки русской смуты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Джалиль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Моабитская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тетрадь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Довлатов С.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Зона/ Чемодан/ Заповедник/ Рассказы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Достоевский Ф.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Идиот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Драгунский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Денискины рассказы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Дудинцев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Белые одежды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Думбадзе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Я, бабушка,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Илико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и Илларион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Ибрагимбеков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 не было лучше брата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Ильин И.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 России. Три речи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Ильф И., Петров Е.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Двенадцать стульев/ Золотой телёнок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Ишимова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История России в рассказах для детей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Искандер Ф.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Сандро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из Чегема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Каверин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Два капитана/ Открытая книга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Кассиль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Будьте готовы, Ваше высочество!/ Кондуит и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Швамбрания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Катаев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Белеет парус одинокий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Кондратьев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Сашка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Кончаловская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Наша древняя столица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Крапивин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Мальчик со шпагой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Кузьмин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Сокровище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нартов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>: Из кабардинских и балкарских сказаний о богатырях-нартах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Куприн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Поединок/ Гранатовый браслет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Лагин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Старик Хоттабыч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Лесков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Очарованный странник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Лихачев Д.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«Слово о полку Игореве» и культура его времени/Раздумья о России (сборник)/ Рассказы русских летописей XII-XIV вв.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Лотман Ю.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Беседы о русской культуре/ Роман А.С. Пушкина «Евгений Онегин». Комментарий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Набоков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Дар/ Защита Лужина /Приглашение на казнь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Некрасов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 окопах Сталинграда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Носов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Приключения Незнайки/ Незнайка на Луне/Живая Шляпа/ Мишкина каша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Обручев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Земля Санникова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Олеша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Ю.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Три толстяка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Островский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Как закалялась сталь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lastRenderedPageBreak/>
              <w:t>58.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Паустовский 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жизни/ Мещерская сторона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Пикуль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Реквием каравану PQ-17/ Миниатюры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Приставкин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Ночевала тучка золотая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Петрушевская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 и повести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Полевой Б.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настоящем человеке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Прутков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Козьма</w:t>
            </w:r>
            <w:proofErr w:type="spellEnd"/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Сочинения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Распутин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Прощание с </w:t>
            </w:r>
            <w:proofErr w:type="gramStart"/>
            <w:r w:rsidRPr="00B51F3E">
              <w:rPr>
                <w:rFonts w:ascii="Tahoma" w:hAnsi="Tahoma" w:cs="Tahoma"/>
                <w:sz w:val="22"/>
                <w:szCs w:val="22"/>
              </w:rPr>
              <w:t>Матерой</w:t>
            </w:r>
            <w:proofErr w:type="gram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Рождественский Р.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Рубцов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Руставели Ш.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Витязь в тигровой шкуре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Рыбаков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Кортик/ Бронзовая птица/ Выстрел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Самойлов Д.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Симонов 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Стихотворения/ Живые и мертвые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Соловьев Л.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Ходже Насреддине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Стругацкий А., Стругацкий Б.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Понедельник начинается в субботу/ Трудно быть богом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Токарева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 и повести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Толстой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Князь Серебряный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Толстой JI.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Хаджи-Мурат/ Казаки/ Анна Каренина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Тукай Г.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Шурале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Тынянов Ю.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Пушкин/ Смерть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Вазир-Мухтара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Успенский Э.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Крокодил Гена и его друзья./ Дядя Федор, пес и кот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Фадеев А.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Молодая гвардия/ Разгром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Фраерман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Р.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Дикая собака Динго, или Повесть о первой любви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Хетагуров К.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Шварц Е.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Дракон/ Снежная королева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Шукшин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Эйдельман Н.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Лунин</w:t>
            </w:r>
            <w:proofErr w:type="gramStart"/>
            <w:r w:rsidRPr="00B51F3E">
              <w:rPr>
                <w:rFonts w:ascii="Tahoma" w:hAnsi="Tahoma" w:cs="Tahoma"/>
                <w:sz w:val="22"/>
                <w:szCs w:val="22"/>
              </w:rPr>
              <w:t>/ Т</w:t>
            </w:r>
            <w:proofErr w:type="gramEnd"/>
            <w:r w:rsidRPr="00B51F3E">
              <w:rPr>
                <w:rFonts w:ascii="Tahoma" w:hAnsi="Tahoma" w:cs="Tahoma"/>
                <w:sz w:val="22"/>
                <w:szCs w:val="22"/>
              </w:rPr>
              <w:t>вой XIX век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Эренбург И.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Люди, годы, жизнь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Чингиз-хан. Батый. К последнему морю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Янин В.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 послал тебе бересту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Эпосы, былины, летописи</w:t>
            </w: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Алпамыш</w:t>
            </w:r>
            <w:proofErr w:type="spellEnd"/>
          </w:p>
        </w:tc>
      </w:tr>
      <w:tr w:rsidR="00F06953" w:rsidRPr="00B51F3E" w:rsidTr="00F06953">
        <w:trPr>
          <w:trHeight w:val="270"/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6953" w:rsidRPr="00B51F3E" w:rsidRDefault="00F06953" w:rsidP="00F06953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F06953">
              <w:rPr>
                <w:rFonts w:ascii="Tahoma" w:hAnsi="Tahoma" w:cs="Tahoma"/>
                <w:sz w:val="22"/>
                <w:szCs w:val="22"/>
              </w:rPr>
              <w:lastRenderedPageBreak/>
              <w:t>89.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53" w:rsidRPr="00B51F3E" w:rsidRDefault="00F06953" w:rsidP="00F069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6953" w:rsidRPr="00B51F3E" w:rsidRDefault="00F06953" w:rsidP="00F06953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06953">
              <w:rPr>
                <w:rFonts w:ascii="Tahoma" w:hAnsi="Tahoma" w:cs="Tahoma"/>
                <w:sz w:val="22"/>
                <w:szCs w:val="22"/>
              </w:rPr>
              <w:t>Гэсэр</w:t>
            </w:r>
            <w:proofErr w:type="spellEnd"/>
          </w:p>
        </w:tc>
        <w:bookmarkStart w:id="0" w:name="_GoBack"/>
        <w:bookmarkEnd w:id="0"/>
      </w:tr>
      <w:tr w:rsidR="00F06953" w:rsidRPr="00B51F3E" w:rsidTr="00F06953">
        <w:trPr>
          <w:trHeight w:val="360"/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6953" w:rsidRPr="00B51F3E" w:rsidRDefault="00F06953" w:rsidP="00F06953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F06953">
              <w:rPr>
                <w:rFonts w:ascii="Tahoma" w:hAnsi="Tahoma" w:cs="Tahoma"/>
                <w:sz w:val="22"/>
                <w:szCs w:val="22"/>
              </w:rPr>
              <w:t>90.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53" w:rsidRPr="00B51F3E" w:rsidRDefault="00F06953" w:rsidP="00F0695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6953" w:rsidRPr="00B51F3E" w:rsidRDefault="00F06953" w:rsidP="00F06953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F06953">
              <w:rPr>
                <w:rFonts w:ascii="Tahoma" w:hAnsi="Tahoma" w:cs="Tahoma"/>
                <w:sz w:val="22"/>
                <w:szCs w:val="22"/>
              </w:rPr>
              <w:t>Давид Сасунский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91.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ДжанГар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92.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Калевала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93.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Кер-оглы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94.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Манас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95.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Олонхо</w:t>
            </w:r>
            <w:proofErr w:type="spellEnd"/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96.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Урал – Батыр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97.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Древние Российские стихотворения, собранные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Киршею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Даниловым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98.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временных лет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99.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Былины (сост.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Чечеров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К., Ухов П.)</w:t>
            </w:r>
          </w:p>
        </w:tc>
      </w:tr>
      <w:tr w:rsidR="00B01037" w:rsidRPr="00B51F3E" w:rsidTr="00F06953">
        <w:trPr>
          <w:tblCellSpacing w:w="22" w:type="dxa"/>
          <w:jc w:val="center"/>
        </w:trPr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100.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037" w:rsidRPr="00B51F3E" w:rsidRDefault="00B0103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01037" w:rsidRPr="00B51F3E" w:rsidRDefault="00B01037">
            <w:pPr>
              <w:pStyle w:val="a3"/>
              <w:spacing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Сказки народов России (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сост</w:t>
            </w:r>
            <w:proofErr w:type="gramStart"/>
            <w:r w:rsidRPr="00B51F3E">
              <w:rPr>
                <w:rFonts w:ascii="Tahoma" w:hAnsi="Tahoma" w:cs="Tahoma"/>
                <w:sz w:val="22"/>
                <w:szCs w:val="22"/>
              </w:rPr>
              <w:t>.В</w:t>
            </w:r>
            <w:proofErr w:type="gramEnd"/>
            <w:r w:rsidRPr="00B51F3E">
              <w:rPr>
                <w:rFonts w:ascii="Tahoma" w:hAnsi="Tahoma" w:cs="Tahoma"/>
                <w:sz w:val="22"/>
                <w:szCs w:val="22"/>
              </w:rPr>
              <w:t>атагин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М.)</w:t>
            </w:r>
          </w:p>
        </w:tc>
      </w:tr>
    </w:tbl>
    <w:p w:rsidR="002C6295" w:rsidRPr="00B51F3E" w:rsidRDefault="002C6295">
      <w:pPr>
        <w:rPr>
          <w:rFonts w:ascii="Tahoma" w:hAnsi="Tahoma" w:cs="Tahoma"/>
          <w:sz w:val="22"/>
          <w:szCs w:val="22"/>
        </w:rPr>
      </w:pPr>
    </w:p>
    <w:sectPr w:rsidR="002C6295" w:rsidRPr="00B5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7"/>
    <w:rsid w:val="00213F01"/>
    <w:rsid w:val="002209CD"/>
    <w:rsid w:val="002C6295"/>
    <w:rsid w:val="008F684A"/>
    <w:rsid w:val="00A06BE9"/>
    <w:rsid w:val="00B01037"/>
    <w:rsid w:val="00B51F3E"/>
    <w:rsid w:val="00F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010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103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010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103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"100" книг, рекомендуемых к прочтению школьниками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"100" книг, рекомендуемых к прочтению школьниками</dc:title>
  <dc:creator>user</dc:creator>
  <cp:lastModifiedBy>user</cp:lastModifiedBy>
  <cp:revision>2</cp:revision>
  <cp:lastPrinted>2013-03-18T05:50:00Z</cp:lastPrinted>
  <dcterms:created xsi:type="dcterms:W3CDTF">2016-11-17T05:42:00Z</dcterms:created>
  <dcterms:modified xsi:type="dcterms:W3CDTF">2016-11-17T05:47:00Z</dcterms:modified>
</cp:coreProperties>
</file>