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A3" w:rsidRDefault="003859A3" w:rsidP="003859A3">
      <w:pPr>
        <w:jc w:val="center"/>
        <w:rPr>
          <w:color w:val="002060"/>
          <w:sz w:val="22"/>
        </w:rPr>
      </w:pPr>
      <w:bookmarkStart w:id="0" w:name="_GoBack"/>
      <w:bookmarkEnd w:id="0"/>
    </w:p>
    <w:p w:rsidR="003859A3" w:rsidRPr="00C6018B" w:rsidRDefault="003859A3" w:rsidP="003859A3">
      <w:pPr>
        <w:ind w:left="-540" w:firstLine="540"/>
        <w:jc w:val="center"/>
        <w:rPr>
          <w:b/>
          <w:color w:val="FF0000"/>
          <w:sz w:val="28"/>
          <w:szCs w:val="28"/>
        </w:rPr>
      </w:pPr>
      <w:r w:rsidRPr="00C6018B">
        <w:rPr>
          <w:b/>
          <w:color w:val="FF0000"/>
          <w:sz w:val="28"/>
          <w:szCs w:val="28"/>
        </w:rPr>
        <w:t>Памятка родителям</w:t>
      </w:r>
    </w:p>
    <w:p w:rsidR="003859A3" w:rsidRPr="00C6018B" w:rsidRDefault="003859A3" w:rsidP="003859A3">
      <w:pPr>
        <w:ind w:left="-540" w:firstLine="540"/>
        <w:jc w:val="center"/>
        <w:rPr>
          <w:b/>
          <w:color w:val="FF0000"/>
          <w:sz w:val="28"/>
          <w:szCs w:val="28"/>
          <w:u w:val="single"/>
        </w:rPr>
      </w:pPr>
      <w:r w:rsidRPr="00C6018B">
        <w:rPr>
          <w:b/>
          <w:color w:val="FF0000"/>
          <w:sz w:val="28"/>
          <w:szCs w:val="28"/>
          <w:u w:val="single"/>
        </w:rPr>
        <w:t>Безопасность ребенка во время каникул</w:t>
      </w:r>
    </w:p>
    <w:p w:rsidR="003859A3" w:rsidRPr="005F3D1E" w:rsidRDefault="003859A3" w:rsidP="0038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5F3D1E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Уважаемые родители!</w:t>
      </w:r>
    </w:p>
    <w:p w:rsidR="003859A3" w:rsidRPr="00C6018B" w:rsidRDefault="003859A3" w:rsidP="00385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C6018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Наступают  зимние каникулы  – пора отдыха детей, интересных дел, новых впечатлений. </w:t>
      </w:r>
    </w:p>
    <w:p w:rsidR="003859A3" w:rsidRPr="00C6018B" w:rsidRDefault="003859A3" w:rsidP="00385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C6018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У вашего ребенка появится  больше свободного времени для приключений и ребяческих фантазий, а у вас – забот и тревог за их безопасность. </w:t>
      </w:r>
    </w:p>
    <w:p w:rsidR="003859A3" w:rsidRPr="00C6018B" w:rsidRDefault="003859A3" w:rsidP="003859A3">
      <w:pPr>
        <w:spacing w:after="0" w:line="240" w:lineRule="auto"/>
        <w:jc w:val="both"/>
        <w:rPr>
          <w:color w:val="002060"/>
          <w:sz w:val="32"/>
          <w:szCs w:val="28"/>
        </w:rPr>
      </w:pPr>
      <w:r w:rsidRPr="00C6018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Чтобы избежать непредвиденных ситуаций с детьми, убедительно просим вас</w:t>
      </w:r>
      <w:r w:rsidRPr="00C6018B">
        <w:rPr>
          <w:color w:val="002060"/>
          <w:sz w:val="32"/>
          <w:szCs w:val="28"/>
        </w:rPr>
        <w:t xml:space="preserve"> </w:t>
      </w:r>
    </w:p>
    <w:p w:rsidR="003859A3" w:rsidRPr="00C6018B" w:rsidRDefault="003859A3" w:rsidP="00385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C6018B">
        <w:rPr>
          <w:rFonts w:ascii="Times New Roman" w:hAnsi="Times New Roman" w:cs="Times New Roman"/>
          <w:color w:val="002060"/>
          <w:sz w:val="28"/>
          <w:szCs w:val="28"/>
        </w:rPr>
        <w:t>позаботиться  о безопасности ребенка, особенно если он остается дома без присмотра взрослых</w:t>
      </w:r>
      <w:r w:rsidRPr="00C6018B">
        <w:rPr>
          <w:rFonts w:ascii="Times New Roman" w:hAnsi="Times New Roman" w:cs="Times New Roman"/>
          <w:color w:val="002060"/>
          <w:sz w:val="24"/>
          <w:szCs w:val="28"/>
        </w:rPr>
        <w:t>.</w:t>
      </w:r>
      <w:r w:rsidRPr="006F2885">
        <w:rPr>
          <w:rFonts w:ascii="Times New Roman" w:hAnsi="Times New Roman" w:cs="Times New Roman"/>
          <w:sz w:val="24"/>
          <w:szCs w:val="28"/>
        </w:rPr>
        <w:t xml:space="preserve"> </w:t>
      </w:r>
      <w:r w:rsidRPr="00C601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Помните, что в это время значительно увеличивается риск уличного и бытового травматизма. </w:t>
      </w:r>
      <w:r w:rsidRPr="00C6018B">
        <w:rPr>
          <w:rFonts w:ascii="Times New Roman" w:hAnsi="Times New Roman" w:cs="Times New Roman"/>
          <w:color w:val="002060"/>
          <w:sz w:val="28"/>
          <w:szCs w:val="28"/>
        </w:rPr>
        <w:t>Обсудите вместе с ребенком, чем он будет заниматься, как лучше распланировать время.</w:t>
      </w:r>
      <w:r w:rsidRPr="00C6018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C6018B">
        <w:rPr>
          <w:rFonts w:ascii="Times New Roman" w:hAnsi="Times New Roman" w:cs="Times New Roman"/>
          <w:color w:val="002060"/>
          <w:sz w:val="28"/>
          <w:szCs w:val="28"/>
        </w:rPr>
        <w:t xml:space="preserve">Организуйте веселые каникулы своим детям, научите их жить содержательно, а не валяться перед телевизором. </w:t>
      </w:r>
    </w:p>
    <w:p w:rsidR="003859A3" w:rsidRPr="00C6018B" w:rsidRDefault="003859A3" w:rsidP="00385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B">
        <w:rPr>
          <w:rFonts w:ascii="Times New Roman" w:hAnsi="Times New Roman" w:cs="Times New Roman"/>
          <w:color w:val="002060"/>
          <w:sz w:val="28"/>
          <w:szCs w:val="28"/>
        </w:rPr>
        <w:t xml:space="preserve">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  напомните им  правила дорожного движения, еще раз расскажите своим детям об опасностях зимних дорог. Не отпускайте детей одних на лед. </w:t>
      </w:r>
      <w:r w:rsidRPr="00C6018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Не допускайте нахождение их на улице без сопровождения взрослых</w:t>
      </w:r>
      <w:r w:rsidRPr="00C60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018B">
        <w:rPr>
          <w:rFonts w:ascii="Times New Roman" w:eastAsia="Times New Roman" w:hAnsi="Times New Roman" w:cs="Times New Roman"/>
          <w:color w:val="9400D3"/>
          <w:sz w:val="28"/>
          <w:szCs w:val="24"/>
          <w:lang w:eastAsia="ru-RU"/>
        </w:rPr>
        <w:t>в вечернее и ночное время с 22.00ч. до 06.00ч.</w:t>
      </w:r>
    </w:p>
    <w:p w:rsidR="003859A3" w:rsidRPr="00C6018B" w:rsidRDefault="003859A3" w:rsidP="00385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018B">
        <w:rPr>
          <w:rFonts w:ascii="Times New Roman" w:hAnsi="Times New Roman" w:cs="Times New Roman"/>
          <w:color w:val="002060"/>
          <w:sz w:val="28"/>
          <w:szCs w:val="28"/>
        </w:rPr>
        <w:t xml:space="preserve">Каникулы должны стать периодом восстановления и накопления сил ребенка, поэтому уделите особое внимание и питанию ребенка. Для этого следует включать в его рацион молочные и мясные продукты, овощи и фрукты. Не позволяйте ребенку, подобно </w:t>
      </w:r>
      <w:proofErr w:type="spellStart"/>
      <w:r w:rsidRPr="00C6018B">
        <w:rPr>
          <w:rFonts w:ascii="Times New Roman" w:hAnsi="Times New Roman" w:cs="Times New Roman"/>
          <w:color w:val="002060"/>
          <w:sz w:val="28"/>
          <w:szCs w:val="28"/>
        </w:rPr>
        <w:t>Карлсону</w:t>
      </w:r>
      <w:proofErr w:type="spellEnd"/>
      <w:r w:rsidRPr="00C6018B">
        <w:rPr>
          <w:rFonts w:ascii="Times New Roman" w:hAnsi="Times New Roman" w:cs="Times New Roman"/>
          <w:color w:val="002060"/>
          <w:sz w:val="28"/>
          <w:szCs w:val="28"/>
        </w:rPr>
        <w:t xml:space="preserve">, ежедневно уминать конфеты, шоколад, печенье, пирожные и прочие сладости. </w:t>
      </w:r>
      <w:r w:rsidRPr="00C6018B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Доведите  до них правила пожарной безопасности. Научите оказывать первую медицинскую помощь при несчастных случаях. </w:t>
      </w:r>
    </w:p>
    <w:p w:rsidR="003859A3" w:rsidRPr="005F3D1E" w:rsidRDefault="003859A3" w:rsidP="003859A3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F3D1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Берегите своих детей!</w:t>
      </w:r>
    </w:p>
    <w:p w:rsidR="003859A3" w:rsidRPr="005F3D1E" w:rsidRDefault="003859A3" w:rsidP="0038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5F3D1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Помните: жизнь и здоровье детей – в ваших руках!</w:t>
      </w:r>
    </w:p>
    <w:p w:rsidR="003859A3" w:rsidRDefault="003859A3" w:rsidP="003859A3">
      <w:pPr>
        <w:jc w:val="center"/>
        <w:rPr>
          <w:color w:val="002060"/>
          <w:sz w:val="22"/>
        </w:rPr>
      </w:pPr>
    </w:p>
    <w:p w:rsidR="003859A3" w:rsidRPr="00C6018B" w:rsidRDefault="003859A3" w:rsidP="003859A3">
      <w:pPr>
        <w:rPr>
          <w:sz w:val="22"/>
        </w:rPr>
      </w:pPr>
    </w:p>
    <w:p w:rsidR="003859A3" w:rsidRPr="00C6018B" w:rsidRDefault="003859A3" w:rsidP="003859A3">
      <w:pPr>
        <w:rPr>
          <w:sz w:val="22"/>
        </w:rPr>
      </w:pPr>
    </w:p>
    <w:p w:rsidR="003859A3" w:rsidRDefault="003859A3" w:rsidP="003859A3">
      <w:pPr>
        <w:rPr>
          <w:sz w:val="22"/>
        </w:rPr>
      </w:pPr>
    </w:p>
    <w:p w:rsidR="003859A3" w:rsidRDefault="003859A3" w:rsidP="003859A3">
      <w:pPr>
        <w:tabs>
          <w:tab w:val="left" w:pos="9070"/>
        </w:tabs>
        <w:rPr>
          <w:sz w:val="22"/>
        </w:rPr>
      </w:pPr>
      <w:r>
        <w:rPr>
          <w:sz w:val="22"/>
        </w:rPr>
        <w:tab/>
      </w:r>
    </w:p>
    <w:p w:rsidR="003859A3" w:rsidRDefault="003859A3" w:rsidP="003859A3">
      <w:pPr>
        <w:tabs>
          <w:tab w:val="left" w:pos="9070"/>
        </w:tabs>
        <w:rPr>
          <w:sz w:val="22"/>
        </w:rPr>
      </w:pPr>
    </w:p>
    <w:p w:rsidR="003859A3" w:rsidRDefault="003859A3" w:rsidP="003859A3">
      <w:pPr>
        <w:tabs>
          <w:tab w:val="left" w:pos="9070"/>
        </w:tabs>
        <w:rPr>
          <w:sz w:val="22"/>
        </w:rPr>
      </w:pPr>
    </w:p>
    <w:p w:rsidR="003859A3" w:rsidRPr="002F7B70" w:rsidRDefault="003859A3" w:rsidP="003859A3">
      <w:pPr>
        <w:spacing w:after="0" w:line="240" w:lineRule="auto"/>
        <w:jc w:val="center"/>
        <w:rPr>
          <w:rFonts w:eastAsia="Times New Roman"/>
          <w:b/>
          <w:bCs/>
          <w:color w:val="FF0000"/>
          <w:sz w:val="40"/>
          <w:szCs w:val="40"/>
          <w:lang w:eastAsia="ru-RU"/>
        </w:rPr>
      </w:pPr>
      <w:r>
        <w:rPr>
          <w:rFonts w:eastAsia="Times New Roman"/>
          <w:b/>
          <w:bCs/>
          <w:color w:val="FF0000"/>
          <w:sz w:val="40"/>
          <w:szCs w:val="40"/>
          <w:lang w:eastAsia="ru-RU"/>
        </w:rPr>
        <w:t>Памятка для родителей</w:t>
      </w:r>
    </w:p>
    <w:p w:rsidR="003859A3" w:rsidRPr="002F7B70" w:rsidRDefault="003859A3" w:rsidP="003859A3">
      <w:pPr>
        <w:spacing w:after="0" w:line="240" w:lineRule="auto"/>
        <w:jc w:val="center"/>
        <w:rPr>
          <w:rFonts w:eastAsia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2F7B70">
        <w:rPr>
          <w:rFonts w:eastAsia="Times New Roman"/>
          <w:b/>
          <w:bCs/>
          <w:color w:val="FF0000"/>
          <w:sz w:val="40"/>
          <w:szCs w:val="40"/>
          <w:u w:val="single"/>
          <w:lang w:eastAsia="ru-RU"/>
        </w:rPr>
        <w:t>Безопасность ребенка на зимней дороге</w:t>
      </w:r>
    </w:p>
    <w:p w:rsidR="003859A3" w:rsidRPr="00F51CB9" w:rsidRDefault="003859A3" w:rsidP="003859A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859A3" w:rsidRPr="002F7B70" w:rsidRDefault="003859A3" w:rsidP="003859A3">
      <w:pPr>
        <w:pStyle w:val="a3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2F7B70">
        <w:rPr>
          <w:rFonts w:ascii="Times New Roman" w:hAnsi="Times New Roman" w:cs="Times New Roman"/>
          <w:b/>
          <w:bCs/>
          <w:color w:val="002060"/>
          <w:sz w:val="40"/>
          <w:szCs w:val="40"/>
        </w:rPr>
        <w:t>Уважаемые родители!</w:t>
      </w:r>
    </w:p>
    <w:p w:rsidR="003859A3" w:rsidRDefault="003859A3" w:rsidP="003859A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</w:p>
    <w:p w:rsidR="003859A3" w:rsidRPr="00C6018B" w:rsidRDefault="003859A3" w:rsidP="003859A3">
      <w:pPr>
        <w:pStyle w:val="a3"/>
        <w:ind w:firstLine="567"/>
        <w:jc w:val="both"/>
        <w:rPr>
          <w:rFonts w:ascii="Times New Roman" w:hAnsi="Times New Roman" w:cs="Times New Roman"/>
          <w:color w:val="002060"/>
          <w:sz w:val="28"/>
        </w:rPr>
      </w:pPr>
      <w:r w:rsidRPr="00C6018B">
        <w:rPr>
          <w:rFonts w:ascii="Times New Roman" w:hAnsi="Times New Roman" w:cs="Times New Roman"/>
          <w:color w:val="002060"/>
          <w:sz w:val="28"/>
        </w:rPr>
        <w:t xml:space="preserve">В связи с тем, что выпал снег, дети больше времени будут проводить на улицах, а как известно, дети-пешеходы – это особая категория участников дорожного движения, которые порой забывают об опасности и устраивают игры на дороге. </w:t>
      </w:r>
      <w:r w:rsidRPr="00C6018B">
        <w:rPr>
          <w:rFonts w:ascii="Times New Roman" w:hAnsi="Times New Roman" w:cs="Times New Roman"/>
          <w:color w:val="002060"/>
          <w:sz w:val="28"/>
        </w:rPr>
        <w:br/>
        <w:t xml:space="preserve">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</w:t>
      </w:r>
      <w:r w:rsidRPr="00C601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Объясните своим детям, что на зимней дороге тормозной путь автомобиля увеличивается в 3 раза.</w:t>
      </w:r>
      <w:r w:rsidRPr="00C6018B"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 w:rsidRPr="00C6018B">
        <w:rPr>
          <w:rFonts w:ascii="Times New Roman" w:hAnsi="Times New Roman" w:cs="Times New Roman"/>
          <w:color w:val="002060"/>
          <w:sz w:val="28"/>
        </w:rPr>
        <w:t xml:space="preserve">Одевайте детей в яркую одежду, а еще лучше иметь на ней </w:t>
      </w:r>
      <w:proofErr w:type="spellStart"/>
      <w:r w:rsidRPr="00C6018B">
        <w:rPr>
          <w:rFonts w:ascii="Times New Roman" w:hAnsi="Times New Roman" w:cs="Times New Roman"/>
          <w:color w:val="002060"/>
          <w:sz w:val="28"/>
        </w:rPr>
        <w:t>световозвращатели</w:t>
      </w:r>
      <w:proofErr w:type="spellEnd"/>
      <w:r w:rsidRPr="00C6018B">
        <w:rPr>
          <w:rFonts w:ascii="Times New Roman" w:hAnsi="Times New Roman" w:cs="Times New Roman"/>
          <w:color w:val="002060"/>
          <w:sz w:val="28"/>
        </w:rPr>
        <w:t xml:space="preserve"> – </w:t>
      </w:r>
      <w:proofErr w:type="spellStart"/>
      <w:r w:rsidRPr="00C6018B">
        <w:rPr>
          <w:rFonts w:ascii="Times New Roman" w:hAnsi="Times New Roman" w:cs="Times New Roman"/>
          <w:color w:val="002060"/>
          <w:sz w:val="28"/>
        </w:rPr>
        <w:t>фликеры</w:t>
      </w:r>
      <w:proofErr w:type="spellEnd"/>
      <w:r w:rsidRPr="00C6018B">
        <w:rPr>
          <w:rFonts w:ascii="Times New Roman" w:hAnsi="Times New Roman" w:cs="Times New Roman"/>
          <w:color w:val="002060"/>
          <w:sz w:val="28"/>
        </w:rPr>
        <w:t>, помня о том, что в зимний период, когда на улице начинает рано темнеть, водители могут не увидеть ребенка, так как</w:t>
      </w:r>
      <w:r w:rsidRPr="00C601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видимость ухудшается в 2 раза</w:t>
      </w:r>
      <w:r w:rsidRPr="00C6018B">
        <w:rPr>
          <w:rFonts w:ascii="Times New Roman" w:hAnsi="Times New Roman" w:cs="Times New Roman"/>
          <w:color w:val="002060"/>
          <w:sz w:val="28"/>
        </w:rPr>
        <w:t>. К сапогам на неправильной скользкой подошве можно приклеить кусочек лейкопластыря (предварительно  вымыв и высушив ее), тогда подошва будет не такая скользкая.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3859A3" w:rsidRDefault="003859A3" w:rsidP="003859A3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B70">
        <w:rPr>
          <w:rFonts w:ascii="Times New Roman" w:hAnsi="Times New Roman" w:cs="Times New Roman"/>
          <w:b/>
          <w:color w:val="002060"/>
          <w:sz w:val="32"/>
          <w:szCs w:val="32"/>
        </w:rPr>
        <w:t>Уважаемые родители!</w:t>
      </w:r>
    </w:p>
    <w:p w:rsidR="003859A3" w:rsidRDefault="003859A3" w:rsidP="003859A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B70">
        <w:rPr>
          <w:rFonts w:ascii="Times New Roman" w:hAnsi="Times New Roman" w:cs="Times New Roman"/>
          <w:b/>
          <w:color w:val="002060"/>
          <w:sz w:val="32"/>
          <w:szCs w:val="32"/>
        </w:rPr>
        <w:t>Согласитесь, что нет большего счастья, чем видеть наших детей здоровыми, радостными и веселыми! Их жизнь и здоровье, светлое будущее во многом зависят от нас, взрослых.</w:t>
      </w:r>
    </w:p>
    <w:p w:rsidR="003859A3" w:rsidRDefault="003859A3" w:rsidP="003859A3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859A3" w:rsidRDefault="003859A3" w:rsidP="003859A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59A3" w:rsidRDefault="003859A3" w:rsidP="003859A3">
      <w:pPr>
        <w:tabs>
          <w:tab w:val="left" w:pos="9070"/>
        </w:tabs>
        <w:jc w:val="center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 wp14:anchorId="7CF0E9E9" wp14:editId="414A7A91">
            <wp:extent cx="2838450" cy="2305050"/>
            <wp:effectExtent l="0" t="0" r="0" b="0"/>
            <wp:docPr id="3" name="Рисунок 3" descr="C:\Documents and Settings\user\Мои документы\Мои рисунки\рисунки\2011012413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:\Documents and Settings\user\Мои документы\Мои рисунки\рисунки\201101241336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A3" w:rsidRDefault="003859A3" w:rsidP="003859A3">
      <w:pPr>
        <w:tabs>
          <w:tab w:val="left" w:pos="9070"/>
        </w:tabs>
        <w:rPr>
          <w:sz w:val="22"/>
        </w:rPr>
      </w:pPr>
    </w:p>
    <w:p w:rsidR="003859A3" w:rsidRDefault="003859A3" w:rsidP="0038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</w:pPr>
    </w:p>
    <w:p w:rsidR="003859A3" w:rsidRDefault="003859A3" w:rsidP="0038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</w:pPr>
      <w:r w:rsidRPr="00085AB6">
        <w:rPr>
          <w:rFonts w:ascii="Times New Roman" w:eastAsia="Times New Roman" w:hAnsi="Times New Roman" w:cs="Times New Roman"/>
          <w:b/>
          <w:bCs/>
          <w:iCs/>
          <w:color w:val="FF0000"/>
          <w:sz w:val="36"/>
          <w:lang w:eastAsia="ru-RU"/>
        </w:rPr>
        <w:lastRenderedPageBreak/>
        <w:t xml:space="preserve">ПАМЯТКА </w:t>
      </w:r>
    </w:p>
    <w:p w:rsidR="003859A3" w:rsidRPr="002F7B70" w:rsidRDefault="003859A3" w:rsidP="00385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6"/>
          <w:u w:val="single"/>
          <w:lang w:eastAsia="ru-RU"/>
        </w:rPr>
        <w:t>о поведении вблизи водоемов в зимний период</w:t>
      </w:r>
    </w:p>
    <w:p w:rsidR="003859A3" w:rsidRDefault="003859A3" w:rsidP="003859A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890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Это нужно знать:</w:t>
      </w:r>
      <w:r w:rsidRPr="00085AB6">
        <w:rPr>
          <w:rFonts w:ascii="Times New Roman" w:eastAsia="Times New Roman" w:hAnsi="Times New Roman" w:cs="Times New Roman"/>
          <w:color w:val="1E90FF"/>
          <w:sz w:val="32"/>
          <w:szCs w:val="24"/>
          <w:lang w:eastAsia="ru-RU"/>
        </w:rPr>
        <w:t xml:space="preserve"> </w:t>
      </w:r>
      <w:r w:rsidRPr="0089023A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- Безопасным для человека считается лед толщиною не менее 15 сантиметров.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Если температура воздуха выше 0 градусов держится более 3 дней, то прочность льда снижается на 25%.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>- 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  <w:r w:rsidRPr="00085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0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Что делать, если вы провалились в холодную воду:</w:t>
      </w:r>
      <w:r w:rsidRPr="00085AB6">
        <w:rPr>
          <w:rFonts w:ascii="Times New Roman" w:eastAsia="Times New Roman" w:hAnsi="Times New Roman" w:cs="Times New Roman"/>
          <w:color w:val="1E90FF"/>
          <w:sz w:val="32"/>
          <w:szCs w:val="24"/>
          <w:lang w:eastAsia="ru-RU"/>
        </w:rPr>
        <w:t xml:space="preserve"> </w:t>
      </w:r>
      <w:r w:rsidRPr="0089023A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- Не паникуйте, не делайте резких движений, стабилизируйте дыхание.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Раскиньте руки в стороны и постарайтесь зацепиться за кромку льда, придав телу горизонтальное положение по направлению течения.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Попытайтесь осторожно налечь грудью на край льда и забросить одну, а потом и другую ногу па лед.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Если лед выдержал, перекатываясь, медленно ползите к берегу.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>- Ползите в ту сторону - откуда пришли, ведь лед здесь уже проверен па прочность.</w:t>
      </w:r>
      <w:r w:rsidRPr="00085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0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Если нужна Ваша помощь:</w:t>
      </w:r>
      <w:r w:rsidRPr="00085AB6">
        <w:rPr>
          <w:rFonts w:ascii="Times New Roman" w:eastAsia="Times New Roman" w:hAnsi="Times New Roman" w:cs="Times New Roman"/>
          <w:color w:val="1E90FF"/>
          <w:sz w:val="32"/>
          <w:szCs w:val="24"/>
          <w:lang w:eastAsia="ru-RU"/>
        </w:rPr>
        <w:t xml:space="preserve"> </w:t>
      </w:r>
      <w:r w:rsidRPr="0089023A">
        <w:rPr>
          <w:rFonts w:ascii="Times New Roman" w:eastAsia="Times New Roman" w:hAnsi="Times New Roman" w:cs="Times New Roman"/>
          <w:color w:val="1E90FF"/>
          <w:sz w:val="24"/>
          <w:szCs w:val="24"/>
          <w:lang w:eastAsia="ru-RU"/>
        </w:rPr>
        <w:br/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- Вооружитесь любой длинной палкой, доской, шестом или веревкой. Можно связать воедино шарфы, ремни или одежду.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Следуйте ползком, широко расставляя при этом руки и ноги и толкая перед собою спасательные средства, осторожно двигаться по направлению к полынье.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Остановитесь от находящегося человека в воде в нескольких метрах, бросьте ему веревку, край одежды, подайте палку или шест.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Осторожно вытащите пострадавшего на лед, и вместе ползком выбирайтесь из опасной зоны.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Ползите в ту сторону, откуда пришли. </w:t>
      </w:r>
      <w:r w:rsidRPr="00085AB6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br/>
        <w:t xml:space="preserve"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</w:t>
      </w:r>
    </w:p>
    <w:p w:rsidR="003859A3" w:rsidRPr="00085AB6" w:rsidRDefault="003859A3" w:rsidP="003859A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3859A3" w:rsidRDefault="003859A3" w:rsidP="003859A3">
      <w:pPr>
        <w:rPr>
          <w:color w:val="002060"/>
          <w:sz w:val="22"/>
        </w:rPr>
      </w:pPr>
      <w:r>
        <w:rPr>
          <w:color w:val="002060"/>
          <w:sz w:val="22"/>
        </w:rPr>
        <w:t xml:space="preserve">                   </w:t>
      </w:r>
      <w:r>
        <w:rPr>
          <w:noProof/>
          <w:color w:val="002060"/>
          <w:sz w:val="22"/>
          <w:lang w:eastAsia="ru-RU"/>
        </w:rPr>
        <w:drawing>
          <wp:inline distT="0" distB="0" distL="0" distR="0" wp14:anchorId="2F2A6AF9" wp14:editId="095699DE">
            <wp:extent cx="1339567" cy="1339567"/>
            <wp:effectExtent l="0" t="0" r="0" b="0"/>
            <wp:docPr id="2" name="Рисунок 2" descr="C:\Documents and Settings\user\Мои документы\Мои рисунки\рисунки\1239222175_l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:\Documents and Settings\user\Мои документы\Мои рисунки\рисунки\1239222175_ld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52" cy="134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2"/>
        </w:rPr>
        <w:t xml:space="preserve">                                                    </w:t>
      </w:r>
      <w:r>
        <w:rPr>
          <w:noProof/>
          <w:color w:val="002060"/>
          <w:sz w:val="22"/>
          <w:lang w:eastAsia="ru-RU"/>
        </w:rPr>
        <w:drawing>
          <wp:inline distT="0" distB="0" distL="0" distR="0" wp14:anchorId="5A599118" wp14:editId="39202F71">
            <wp:extent cx="1805503" cy="1357240"/>
            <wp:effectExtent l="0" t="0" r="4445" b="0"/>
            <wp:docPr id="1" name="Рисунок 1" descr="C:\Documents and Settings\user\Мои документы\Мои рисунки\рисунки\last_her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C:\Documents and Settings\user\Мои документы\Мои рисунки\рисунки\last_hero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27" cy="135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F2" w:rsidRDefault="00DF51F2"/>
    <w:sectPr w:rsidR="00DF51F2" w:rsidSect="00385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A5"/>
    <w:rsid w:val="0026296A"/>
    <w:rsid w:val="003859A3"/>
    <w:rsid w:val="00A355A5"/>
    <w:rsid w:val="00D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10A5-470B-4E3C-A18E-8CCB3CDB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A3"/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9A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2017-12-20T11:35:00Z</dcterms:created>
  <dcterms:modified xsi:type="dcterms:W3CDTF">2017-12-20T11:35:00Z</dcterms:modified>
</cp:coreProperties>
</file>